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33E02ECF"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44FB240D" w14:textId="77777777" w:rsidR="00052213" w:rsidRDefault="00052213" w:rsidP="00A71768">
      <w:pPr>
        <w:pStyle w:val="NormalWeb"/>
        <w:spacing w:before="0" w:beforeAutospacing="0" w:after="0" w:afterAutospacing="0"/>
        <w:ind w:firstLine="720"/>
        <w:rPr>
          <w:rFonts w:ascii="Georgia" w:hAnsi="Georgia" w:cstheme="minorHAnsi"/>
          <w:b/>
          <w:i/>
          <w:color w:val="000000"/>
          <w:sz w:val="32"/>
          <w:szCs w:val="32"/>
        </w:rPr>
      </w:pPr>
    </w:p>
    <w:p w14:paraId="5326E353" w14:textId="77777777" w:rsidR="002F0AC2" w:rsidRDefault="002F0AC2" w:rsidP="000B5FB4">
      <w:pPr>
        <w:spacing w:after="0" w:line="240" w:lineRule="auto"/>
        <w:rPr>
          <w:rFonts w:ascii="Georgia" w:eastAsia="Times New Roman" w:hAnsi="Georgia" w:cstheme="minorHAnsi"/>
          <w:b/>
          <w:lang w:eastAsia="en-GB"/>
        </w:rPr>
      </w:pPr>
    </w:p>
    <w:p w14:paraId="12DF4DFF" w14:textId="77777777" w:rsidR="00736934" w:rsidRDefault="00736934"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303BBA3B" w:rsidR="005E6B92" w:rsidRPr="002F318D" w:rsidRDefault="00EA3918"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proofErr w:type="gramStart"/>
      <w:r w:rsidR="005E6B92" w:rsidRPr="002F318D">
        <w:rPr>
          <w:rFonts w:ascii="Georgia" w:hAnsi="Georgia" w:cstheme="minorHAnsi"/>
          <w:color w:val="000000"/>
          <w:sz w:val="22"/>
          <w:szCs w:val="22"/>
        </w:rPr>
        <w:t>of</w:t>
      </w:r>
      <w:proofErr w:type="gramEnd"/>
      <w:r w:rsidR="005E6B92" w:rsidRPr="002F318D">
        <w:rPr>
          <w:rFonts w:ascii="Georgia" w:hAnsi="Georgia" w:cstheme="minorHAnsi"/>
          <w:color w:val="000000"/>
          <w:sz w:val="22"/>
          <w:szCs w:val="22"/>
        </w:rPr>
        <w:t xml:space="preserve">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87238B">
        <w:rPr>
          <w:rFonts w:ascii="Georgia" w:hAnsi="Georgia" w:cstheme="minorHAnsi"/>
          <w:b/>
          <w:color w:val="000000"/>
          <w:sz w:val="22"/>
          <w:szCs w:val="22"/>
        </w:rPr>
        <w:t>13 September</w:t>
      </w:r>
      <w:r w:rsidR="002F0AC2" w:rsidRPr="002F318D">
        <w:rPr>
          <w:rFonts w:ascii="Georgia" w:hAnsi="Georgia" w:cstheme="minorHAnsi"/>
          <w:b/>
          <w:color w:val="000000"/>
          <w:sz w:val="22"/>
          <w:szCs w:val="22"/>
        </w:rPr>
        <w:t xml:space="preserve"> 2021</w:t>
      </w:r>
      <w:r w:rsidR="002F0AC2" w:rsidRPr="002F318D">
        <w:rPr>
          <w:rFonts w:ascii="Georgia" w:hAnsi="Georgia" w:cstheme="minorHAnsi"/>
          <w:color w:val="000000"/>
          <w:sz w:val="22"/>
          <w:szCs w:val="22"/>
        </w:rPr>
        <w:t xml:space="preserve"> </w:t>
      </w:r>
    </w:p>
    <w:p w14:paraId="65529516" w14:textId="197926E0"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Pr="002F318D">
        <w:rPr>
          <w:rFonts w:ascii="Georgia" w:hAnsi="Georgia" w:cstheme="minorHAnsi"/>
          <w:color w:val="000000"/>
          <w:sz w:val="22"/>
          <w:szCs w:val="22"/>
        </w:rPr>
        <w:t xml:space="preserve">    </w:t>
      </w:r>
      <w:proofErr w:type="gramStart"/>
      <w:r w:rsidRPr="002F318D">
        <w:rPr>
          <w:rFonts w:ascii="Georgia" w:hAnsi="Georgia" w:cstheme="minorHAnsi"/>
          <w:color w:val="000000"/>
          <w:sz w:val="22"/>
          <w:szCs w:val="22"/>
        </w:rPr>
        <w:t>at</w:t>
      </w:r>
      <w:proofErr w:type="gramEnd"/>
      <w:r w:rsidRPr="002F318D">
        <w:rPr>
          <w:rFonts w:ascii="Georgia" w:hAnsi="Georgia" w:cstheme="minorHAnsi"/>
          <w:color w:val="000000"/>
          <w:sz w:val="22"/>
          <w:szCs w:val="22"/>
        </w:rPr>
        <w:t xml:space="preserve"> 7pm at The Barnsdale Community Centre, </w:t>
      </w:r>
      <w:r w:rsidR="002F0AC2" w:rsidRPr="002F318D">
        <w:rPr>
          <w:rFonts w:ascii="Georgia" w:hAnsi="Georgia" w:cstheme="minorHAnsi"/>
          <w:color w:val="000000"/>
          <w:sz w:val="22"/>
          <w:szCs w:val="22"/>
        </w:rPr>
        <w:t>Sutton Heath</w:t>
      </w:r>
    </w:p>
    <w:p w14:paraId="2C2E48C8" w14:textId="77777777" w:rsidR="002F0AC2" w:rsidRDefault="002F0AC2" w:rsidP="002F0AC2">
      <w:pPr>
        <w:pStyle w:val="NormalWeb"/>
        <w:spacing w:before="0" w:beforeAutospacing="0" w:after="0" w:afterAutospacing="0"/>
        <w:jc w:val="center"/>
        <w:rPr>
          <w:rFonts w:asciiTheme="minorHAnsi" w:hAnsiTheme="minorHAnsi" w:cstheme="minorHAnsi"/>
          <w:b/>
          <w:i/>
          <w:color w:val="000000"/>
          <w:sz w:val="36"/>
          <w:szCs w:val="36"/>
        </w:rPr>
      </w:pPr>
    </w:p>
    <w:p w14:paraId="7E642D64" w14:textId="731DF488" w:rsidR="0087238B" w:rsidRDefault="002F0AC2" w:rsidP="00BA5641">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Pr="00CD347D">
        <w:rPr>
          <w:rFonts w:ascii="Georgia" w:eastAsia="Times New Roman" w:hAnsi="Georgia" w:cs="Arial"/>
          <w:lang w:eastAsia="en-GB"/>
        </w:rPr>
        <w:tab/>
      </w:r>
      <w:r w:rsidR="0087238B">
        <w:rPr>
          <w:rFonts w:ascii="Georgia" w:eastAsia="Times New Roman" w:hAnsi="Georgia" w:cs="Arial"/>
          <w:lang w:eastAsia="en-GB"/>
        </w:rPr>
        <w:t>Cllr L Chalklen</w:t>
      </w:r>
    </w:p>
    <w:p w14:paraId="101790E2" w14:textId="793746EB" w:rsidR="0087238B" w:rsidRDefault="0087238B" w:rsidP="00BA5641">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N Ward</w:t>
      </w:r>
    </w:p>
    <w:p w14:paraId="7F82E324" w14:textId="4710C8F3" w:rsidR="0087238B" w:rsidRDefault="0087238B"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w:t>
      </w:r>
      <w:r w:rsidR="00FC4529">
        <w:rPr>
          <w:rFonts w:ascii="Georgia" w:eastAsia="Times New Roman" w:hAnsi="Georgia" w:cs="Arial"/>
          <w:lang w:eastAsia="en-GB"/>
        </w:rPr>
        <w:t xml:space="preserve"> </w:t>
      </w:r>
      <w:r w:rsidR="00CA67B8">
        <w:rPr>
          <w:rFonts w:ascii="Georgia" w:eastAsia="Times New Roman" w:hAnsi="Georgia" w:cs="Arial"/>
          <w:lang w:eastAsia="en-GB"/>
        </w:rPr>
        <w:t>R Hirst</w:t>
      </w:r>
    </w:p>
    <w:p w14:paraId="3C5C96C5" w14:textId="76443D4F"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R Merriam</w:t>
      </w:r>
    </w:p>
    <w:p w14:paraId="3A33F4D4" w14:textId="0B56BF30"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A Betteridge</w:t>
      </w:r>
    </w:p>
    <w:p w14:paraId="642F72DF" w14:textId="38A1766B"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Pr="00CD347D">
        <w:rPr>
          <w:rFonts w:ascii="Georgia" w:hAnsi="Georgia" w:cstheme="minorHAnsi"/>
        </w:rPr>
        <w:t xml:space="preserve">Cllr E </w:t>
      </w:r>
      <w:r w:rsidRPr="00CD347D">
        <w:rPr>
          <w:rFonts w:ascii="Georgia" w:eastAsia="Times New Roman" w:hAnsi="Georgia" w:cs="Helvetica"/>
          <w:color w:val="26282A"/>
          <w:lang w:val="en-GB" w:eastAsia="en-GB"/>
        </w:rPr>
        <w:t>Prokopowycz</w:t>
      </w:r>
    </w:p>
    <w:p w14:paraId="5F2144E9" w14:textId="2665262E" w:rsidR="0087238B" w:rsidRDefault="00CA67B8" w:rsidP="00CA67B8">
      <w:pPr>
        <w:spacing w:after="0" w:line="240" w:lineRule="auto"/>
        <w:ind w:left="720" w:firstLine="720"/>
        <w:rPr>
          <w:rFonts w:ascii="Georgia" w:eastAsia="Times New Roman" w:hAnsi="Georgia" w:cs="Arial"/>
          <w:lang w:eastAsia="en-GB"/>
        </w:rPr>
      </w:pPr>
      <w:r w:rsidRPr="00CD347D">
        <w:rPr>
          <w:rFonts w:ascii="Georgia" w:eastAsia="Times New Roman" w:hAnsi="Georgia" w:cs="Helvetica"/>
          <w:color w:val="26282A"/>
          <w:lang w:val="en-GB" w:eastAsia="en-GB"/>
        </w:rPr>
        <w:t>Cllr S Hadley</w:t>
      </w:r>
    </w:p>
    <w:p w14:paraId="06AAE7B1" w14:textId="4119EC79" w:rsidR="002F0AC2" w:rsidRPr="00CD347D" w:rsidRDefault="00BA5641" w:rsidP="00BA5641">
      <w:pPr>
        <w:spacing w:after="0" w:line="240" w:lineRule="auto"/>
        <w:ind w:left="1440" w:hanging="1440"/>
        <w:rPr>
          <w:rFonts w:ascii="Georgia" w:hAnsi="Georgia" w:cstheme="minorHAnsi"/>
        </w:rPr>
      </w:pPr>
      <w:r w:rsidRPr="00CD347D">
        <w:rPr>
          <w:rFonts w:ascii="Georgia" w:hAnsi="Georgia" w:cstheme="minorHAnsi"/>
        </w:rPr>
        <w:tab/>
        <w:t>M Merriam (Parish Clerk)</w:t>
      </w:r>
    </w:p>
    <w:p w14:paraId="3A11B530" w14:textId="17916B5E"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Pr="00CD347D">
        <w:rPr>
          <w:rFonts w:ascii="Georgia" w:hAnsi="Georgia" w:cs="Arial"/>
        </w:rPr>
        <w:tab/>
      </w:r>
      <w:r w:rsidRPr="00CD347D">
        <w:rPr>
          <w:rFonts w:ascii="Georgia" w:hAnsi="Georgia" w:cs="Arial"/>
        </w:rPr>
        <w:tab/>
      </w:r>
      <w:r w:rsidRPr="00CD347D">
        <w:rPr>
          <w:rFonts w:ascii="Georgia" w:hAnsi="Georgia" w:cs="Arial"/>
        </w:rPr>
        <w:tab/>
      </w:r>
    </w:p>
    <w:p w14:paraId="40ED019C" w14:textId="77777777" w:rsidR="002F0AC2" w:rsidRPr="00CD347D" w:rsidRDefault="002F0AC2" w:rsidP="002F0AC2">
      <w:pPr>
        <w:spacing w:after="0" w:line="240" w:lineRule="auto"/>
        <w:ind w:left="1440" w:hanging="1440"/>
        <w:rPr>
          <w:rFonts w:ascii="Georgia" w:hAnsi="Georgia" w:cs="Arial"/>
        </w:rPr>
      </w:pPr>
      <w:r w:rsidRPr="00CD347D">
        <w:rPr>
          <w:rFonts w:ascii="Georgia" w:hAnsi="Georgia" w:cs="Arial"/>
          <w:b/>
        </w:rPr>
        <w:t>In Attendance:</w:t>
      </w:r>
      <w:r w:rsidRPr="00CD347D">
        <w:rPr>
          <w:rFonts w:ascii="Georgia" w:hAnsi="Georgia" w:cs="Arial"/>
        </w:rPr>
        <w:t xml:space="preserve"> </w:t>
      </w:r>
      <w:r w:rsidRPr="00CD347D">
        <w:rPr>
          <w:rFonts w:ascii="Georgia" w:hAnsi="Georgia" w:cs="Arial"/>
        </w:rPr>
        <w:tab/>
      </w:r>
    </w:p>
    <w:p w14:paraId="019CDBA7" w14:textId="79A34432"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Stirling Askew (military liaison)</w:t>
      </w:r>
    </w:p>
    <w:p w14:paraId="5460BFC3" w14:textId="3B66C511" w:rsidR="002F0AC2" w:rsidRDefault="002F0AC2" w:rsidP="002F0AC2">
      <w:pPr>
        <w:spacing w:after="0" w:line="240" w:lineRule="auto"/>
        <w:ind w:left="1440" w:hanging="1440"/>
        <w:rPr>
          <w:rFonts w:ascii="Georgia" w:hAnsi="Georgia" w:cs="Arial"/>
        </w:rPr>
      </w:pPr>
      <w:r w:rsidRPr="00CD347D">
        <w:rPr>
          <w:rFonts w:ascii="Georgia" w:hAnsi="Georgia" w:cs="Arial"/>
        </w:rPr>
        <w:t>Cllr J Mallinder (for part of meeting)</w:t>
      </w:r>
    </w:p>
    <w:p w14:paraId="1A9B0A8A" w14:textId="77777777" w:rsidR="00736617" w:rsidRPr="00CD347D" w:rsidRDefault="00736617" w:rsidP="002F0AC2">
      <w:pPr>
        <w:spacing w:after="0" w:line="240" w:lineRule="auto"/>
        <w:ind w:left="1440" w:hanging="1440"/>
        <w:rPr>
          <w:rFonts w:ascii="Georgia" w:hAnsi="Georgia" w:cs="Arial"/>
        </w:rPr>
      </w:pP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4A90E7C7" w14:textId="4D9E5E24" w:rsidR="00CA67B8" w:rsidRPr="00CA67B8" w:rsidRDefault="00CA67B8" w:rsidP="00CA67B8">
      <w:pPr>
        <w:pStyle w:val="NormalWeb"/>
        <w:tabs>
          <w:tab w:val="left" w:pos="1134"/>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There were none. </w:t>
      </w:r>
    </w:p>
    <w:p w14:paraId="32620D6C" w14:textId="1037DFC9" w:rsidR="00736617" w:rsidRPr="00CD347D" w:rsidRDefault="00736617" w:rsidP="00736617">
      <w:pPr>
        <w:pStyle w:val="NormalWeb"/>
        <w:tabs>
          <w:tab w:val="left" w:pos="1134"/>
        </w:tabs>
        <w:spacing w:before="0" w:beforeAutospacing="0" w:after="0" w:afterAutospacing="0"/>
        <w:rPr>
          <w:rFonts w:ascii="Georgia" w:hAnsi="Georgia" w:cstheme="minorHAnsi"/>
          <w:b/>
          <w:color w:val="000000"/>
          <w:sz w:val="22"/>
          <w:szCs w:val="22"/>
        </w:rPr>
      </w:pPr>
      <w:r w:rsidRPr="00CD347D">
        <w:rPr>
          <w:rFonts w:ascii="Georgia" w:hAnsi="Georgia" w:cstheme="minorHAnsi"/>
          <w:color w:val="000000"/>
          <w:sz w:val="22"/>
          <w:szCs w:val="22"/>
        </w:rPr>
        <w:tab/>
      </w: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306E26B6"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083E9D">
        <w:rPr>
          <w:rFonts w:ascii="Georgia" w:hAnsi="Georgia" w:cstheme="minorHAnsi"/>
          <w:b/>
          <w:color w:val="000000"/>
          <w:sz w:val="22"/>
          <w:szCs w:val="22"/>
        </w:rPr>
        <w:t xml:space="preserve">5 July </w:t>
      </w:r>
      <w:r w:rsidRPr="00083E9D">
        <w:rPr>
          <w:rFonts w:ascii="Georgia" w:hAnsi="Georgia" w:cstheme="minorHAnsi"/>
          <w:b/>
          <w:color w:val="000000"/>
          <w:sz w:val="22"/>
          <w:szCs w:val="22"/>
        </w:rPr>
        <w:t>2021</w:t>
      </w:r>
    </w:p>
    <w:p w14:paraId="19E79DF4" w14:textId="54E43330"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Pr>
          <w:rFonts w:ascii="Georgia" w:hAnsi="Georgia" w:cstheme="minorHAnsi"/>
          <w:color w:val="000000"/>
          <w:sz w:val="22"/>
          <w:szCs w:val="22"/>
        </w:rPr>
        <w:t xml:space="preserve"> by Cllr </w:t>
      </w:r>
      <w:r w:rsidR="003E45DA">
        <w:rPr>
          <w:rFonts w:ascii="Georgia" w:hAnsi="Georgia" w:cstheme="minorHAnsi"/>
          <w:color w:val="000000"/>
          <w:sz w:val="22"/>
          <w:szCs w:val="22"/>
        </w:rPr>
        <w:t>Merriam and seconded by Cllr Hadley.</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65BD150" w14:textId="67594005" w:rsidR="00083E9D" w:rsidRPr="001454A5" w:rsidRDefault="000D40DC" w:rsidP="00083E9D">
      <w:pPr>
        <w:pStyle w:val="NormalWeb"/>
        <w:numPr>
          <w:ilvl w:val="1"/>
          <w:numId w:val="2"/>
        </w:numPr>
        <w:spacing w:before="0" w:beforeAutospacing="0" w:after="0" w:afterAutospacing="0"/>
        <w:rPr>
          <w:rFonts w:ascii="Georgia" w:hAnsi="Georgia" w:cstheme="minorHAnsi"/>
          <w:color w:val="000000"/>
          <w:sz w:val="22"/>
          <w:szCs w:val="22"/>
        </w:rPr>
      </w:pPr>
      <w:r w:rsidRPr="005A3FED">
        <w:rPr>
          <w:rFonts w:ascii="Georgia" w:hAnsi="Georgia" w:cstheme="minorHAnsi"/>
          <w:i/>
          <w:color w:val="000000"/>
          <w:sz w:val="22"/>
          <w:szCs w:val="22"/>
        </w:rPr>
        <w:t>Suffolk County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Cllr Reid </w:t>
      </w:r>
      <w:r w:rsidR="00083E9D">
        <w:rPr>
          <w:rFonts w:ascii="Georgia" w:hAnsi="Georgia" w:cstheme="minorHAnsi"/>
          <w:color w:val="000000"/>
          <w:sz w:val="22"/>
          <w:szCs w:val="22"/>
        </w:rPr>
        <w:t xml:space="preserve">was unable to be present but </w:t>
      </w:r>
      <w:r w:rsidR="005A3FED">
        <w:rPr>
          <w:rFonts w:ascii="Georgia" w:hAnsi="Georgia" w:cstheme="minorHAnsi"/>
          <w:color w:val="000000"/>
          <w:sz w:val="22"/>
          <w:szCs w:val="22"/>
        </w:rPr>
        <w:t xml:space="preserve">had previously sent his report which had been circulated.   </w:t>
      </w:r>
      <w:r w:rsidR="00103F49">
        <w:rPr>
          <w:rFonts w:ascii="Georgia" w:hAnsi="Georgia" w:cstheme="minorHAnsi"/>
          <w:color w:val="000000"/>
          <w:sz w:val="22"/>
          <w:szCs w:val="22"/>
        </w:rPr>
        <w:t xml:space="preserve">Cllr </w:t>
      </w:r>
      <w:proofErr w:type="spellStart"/>
      <w:r w:rsidR="00103F49">
        <w:rPr>
          <w:rFonts w:ascii="Georgia" w:hAnsi="Georgia" w:cstheme="minorHAnsi"/>
          <w:color w:val="000000"/>
          <w:sz w:val="22"/>
          <w:szCs w:val="22"/>
        </w:rPr>
        <w:t>Hadlow</w:t>
      </w:r>
      <w:proofErr w:type="spellEnd"/>
      <w:r w:rsidR="00103F49">
        <w:rPr>
          <w:rFonts w:ascii="Georgia" w:hAnsi="Georgia" w:cstheme="minorHAnsi"/>
          <w:color w:val="000000"/>
          <w:sz w:val="22"/>
          <w:szCs w:val="22"/>
        </w:rPr>
        <w:t xml:space="preserve"> raised a query about the condition of the 40mph signs on the main road.  Cllr Mallinder said that Cllr Reid would suggest that a photo be taken if possible and </w:t>
      </w:r>
      <w:r w:rsidR="00AE7E55">
        <w:rPr>
          <w:rFonts w:ascii="Georgia" w:hAnsi="Georgia" w:cstheme="minorHAnsi"/>
          <w:color w:val="000000"/>
          <w:sz w:val="22"/>
          <w:szCs w:val="22"/>
        </w:rPr>
        <w:t>it be logged on</w:t>
      </w:r>
      <w:r w:rsidR="00103F49">
        <w:rPr>
          <w:rFonts w:ascii="Georgia" w:hAnsi="Georgia" w:cstheme="minorHAnsi"/>
          <w:color w:val="000000"/>
          <w:sz w:val="22"/>
          <w:szCs w:val="22"/>
        </w:rPr>
        <w:t xml:space="preserve"> the SCC website where a reference number will be given.   </w:t>
      </w:r>
      <w:r w:rsidR="00AE7E55">
        <w:rPr>
          <w:rFonts w:ascii="Georgia" w:hAnsi="Georgia" w:cstheme="minorHAnsi"/>
          <w:color w:val="000000"/>
          <w:sz w:val="22"/>
          <w:szCs w:val="22"/>
        </w:rPr>
        <w:t xml:space="preserve">That could then be followed up. </w:t>
      </w:r>
    </w:p>
    <w:p w14:paraId="7131B1A4" w14:textId="77777777" w:rsidR="001454A5" w:rsidRPr="00FB45CF" w:rsidRDefault="001454A5" w:rsidP="00FB45CF">
      <w:pPr>
        <w:pStyle w:val="NormalWeb"/>
        <w:spacing w:before="0" w:beforeAutospacing="0" w:after="0" w:afterAutospacing="0"/>
        <w:ind w:left="1440"/>
        <w:rPr>
          <w:rFonts w:ascii="Georgia" w:hAnsi="Georgia" w:cstheme="minorHAnsi"/>
          <w:color w:val="000000"/>
          <w:sz w:val="22"/>
          <w:szCs w:val="22"/>
        </w:rPr>
      </w:pPr>
    </w:p>
    <w:p w14:paraId="194C84CC" w14:textId="0B76D2F3" w:rsidR="005C59AE" w:rsidRPr="001B77DD"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 had previously sent his report which had been circulated.   </w:t>
      </w:r>
      <w:r w:rsidR="001A7ECF">
        <w:rPr>
          <w:rFonts w:ascii="Georgia" w:hAnsi="Georgia" w:cstheme="minorHAnsi"/>
          <w:color w:val="000000"/>
          <w:sz w:val="22"/>
          <w:szCs w:val="22"/>
        </w:rPr>
        <w:t xml:space="preserve">He summarised various matters one which was the conversion of fuel for refuse rucks from diesel to hydrogenated vegetable oil. No palm oil is included.  </w:t>
      </w:r>
      <w:r w:rsidR="00103F49">
        <w:rPr>
          <w:rFonts w:ascii="Georgia" w:hAnsi="Georgia" w:cstheme="minorHAnsi"/>
          <w:color w:val="000000"/>
          <w:sz w:val="22"/>
          <w:szCs w:val="22"/>
        </w:rPr>
        <w:t xml:space="preserve">Cllr Mallinder said a grant was available if the council wished to plant wild flower seeds.   Mr Askew said that the </w:t>
      </w:r>
      <w:r w:rsidR="001A7ECF">
        <w:rPr>
          <w:rFonts w:ascii="Georgia" w:hAnsi="Georgia" w:cstheme="minorHAnsi"/>
          <w:color w:val="000000"/>
          <w:sz w:val="22"/>
          <w:szCs w:val="22"/>
        </w:rPr>
        <w:t xml:space="preserve">RSPB have a team who say </w:t>
      </w:r>
      <w:r w:rsidR="00103F49">
        <w:rPr>
          <w:rFonts w:ascii="Georgia" w:hAnsi="Georgia" w:cstheme="minorHAnsi"/>
          <w:color w:val="000000"/>
          <w:sz w:val="22"/>
          <w:szCs w:val="22"/>
        </w:rPr>
        <w:t xml:space="preserve">that </w:t>
      </w:r>
      <w:r w:rsidR="001A7ECF">
        <w:rPr>
          <w:rFonts w:ascii="Georgia" w:hAnsi="Georgia" w:cstheme="minorHAnsi"/>
          <w:color w:val="000000"/>
          <w:sz w:val="22"/>
          <w:szCs w:val="22"/>
        </w:rPr>
        <w:t xml:space="preserve">wild flower seeds </w:t>
      </w:r>
      <w:r w:rsidR="00103F49">
        <w:rPr>
          <w:rFonts w:ascii="Georgia" w:hAnsi="Georgia" w:cstheme="minorHAnsi"/>
          <w:color w:val="000000"/>
          <w:sz w:val="22"/>
          <w:szCs w:val="22"/>
        </w:rPr>
        <w:t xml:space="preserve">are not appropriate for the </w:t>
      </w:r>
      <w:r w:rsidR="001A7ECF">
        <w:rPr>
          <w:rFonts w:ascii="Georgia" w:hAnsi="Georgia" w:cstheme="minorHAnsi"/>
          <w:color w:val="000000"/>
          <w:sz w:val="22"/>
          <w:szCs w:val="22"/>
        </w:rPr>
        <w:t>sandy soil</w:t>
      </w:r>
      <w:r w:rsidR="00103F49">
        <w:rPr>
          <w:rFonts w:ascii="Georgia" w:hAnsi="Georgia" w:cstheme="minorHAnsi"/>
          <w:color w:val="000000"/>
          <w:sz w:val="22"/>
          <w:szCs w:val="22"/>
        </w:rPr>
        <w:t xml:space="preserve"> in this area</w:t>
      </w:r>
      <w:r w:rsidR="001A7ECF">
        <w:rPr>
          <w:rFonts w:ascii="Georgia" w:hAnsi="Georgia" w:cstheme="minorHAnsi"/>
          <w:color w:val="000000"/>
          <w:sz w:val="22"/>
          <w:szCs w:val="22"/>
        </w:rPr>
        <w:t>.   They will supply appropriate seeds</w:t>
      </w:r>
      <w:r w:rsidR="00103F49">
        <w:rPr>
          <w:rFonts w:ascii="Georgia" w:hAnsi="Georgia" w:cstheme="minorHAnsi"/>
          <w:color w:val="000000"/>
          <w:sz w:val="22"/>
          <w:szCs w:val="22"/>
        </w:rPr>
        <w:t xml:space="preserve">.   </w:t>
      </w:r>
    </w:p>
    <w:p w14:paraId="25012DA2" w14:textId="77777777" w:rsidR="001B77DD" w:rsidRPr="005C59AE" w:rsidRDefault="001B77DD" w:rsidP="001B77DD">
      <w:pPr>
        <w:pStyle w:val="NormalWeb"/>
        <w:spacing w:before="0" w:beforeAutospacing="0" w:after="0" w:afterAutospacing="0"/>
        <w:ind w:left="1440"/>
        <w:rPr>
          <w:rFonts w:ascii="Georgia" w:hAnsi="Georgia" w:cstheme="minorHAnsi"/>
          <w:b/>
          <w:color w:val="000000"/>
          <w:sz w:val="22"/>
          <w:szCs w:val="22"/>
        </w:rPr>
      </w:pPr>
    </w:p>
    <w:p w14:paraId="4CE8A38A" w14:textId="77777777" w:rsidR="005A3FED" w:rsidRPr="005A3FED"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sidRPr="005A3FED">
        <w:rPr>
          <w:rFonts w:ascii="Georgia" w:hAnsi="Georgia" w:cstheme="minorHAnsi"/>
          <w:b/>
          <w:color w:val="000000"/>
          <w:sz w:val="22"/>
          <w:szCs w:val="22"/>
        </w:rPr>
        <w:t>To discuss finance</w:t>
      </w:r>
    </w:p>
    <w:p w14:paraId="75A79D85" w14:textId="6A07D0E8" w:rsidR="005A3FED" w:rsidRDefault="005A3FED" w:rsidP="005A3FED">
      <w:pPr>
        <w:pStyle w:val="NormalWeb"/>
        <w:numPr>
          <w:ilvl w:val="1"/>
          <w:numId w:val="2"/>
        </w:numPr>
        <w:spacing w:before="0" w:beforeAutospacing="0" w:after="0" w:afterAutospacing="0"/>
        <w:rPr>
          <w:rFonts w:ascii="Georgia" w:hAnsi="Georgia" w:cstheme="minorHAnsi"/>
          <w:i/>
          <w:color w:val="000000"/>
          <w:sz w:val="22"/>
          <w:szCs w:val="22"/>
        </w:rPr>
      </w:pPr>
      <w:r w:rsidRPr="005A3FED">
        <w:rPr>
          <w:rFonts w:ascii="Georgia" w:hAnsi="Georgia" w:cstheme="minorHAnsi"/>
          <w:i/>
          <w:color w:val="000000"/>
          <w:sz w:val="22"/>
          <w:szCs w:val="22"/>
        </w:rPr>
        <w:t>Income and Expenditure Report</w:t>
      </w:r>
      <w:r w:rsidR="001B77DD">
        <w:rPr>
          <w:rFonts w:ascii="Georgia" w:hAnsi="Georgia" w:cstheme="minorHAnsi"/>
          <w:i/>
          <w:color w:val="000000"/>
          <w:sz w:val="22"/>
          <w:szCs w:val="22"/>
        </w:rPr>
        <w:t xml:space="preserve"> &amp; Bank Reconciliation</w:t>
      </w:r>
    </w:p>
    <w:p w14:paraId="18509AB5" w14:textId="2599EAE7" w:rsidR="000B3AF5" w:rsidRPr="000B3AF5" w:rsidRDefault="000B3AF5" w:rsidP="000B3AF5">
      <w:pPr>
        <w:pStyle w:val="NormalWeb"/>
        <w:spacing w:before="0" w:beforeAutospacing="0" w:after="0" w:afterAutospacing="0"/>
        <w:ind w:left="1440"/>
        <w:rPr>
          <w:rFonts w:ascii="Georgia" w:hAnsi="Georgia" w:cstheme="minorHAnsi"/>
          <w:color w:val="000000"/>
          <w:sz w:val="22"/>
          <w:szCs w:val="22"/>
        </w:rPr>
      </w:pPr>
      <w:r w:rsidRPr="000B3AF5">
        <w:rPr>
          <w:rFonts w:ascii="Georgia" w:hAnsi="Georgia" w:cstheme="minorHAnsi"/>
          <w:color w:val="000000"/>
          <w:sz w:val="22"/>
          <w:szCs w:val="22"/>
        </w:rPr>
        <w:t>Cllr Merriam</w:t>
      </w:r>
      <w:r>
        <w:rPr>
          <w:rFonts w:ascii="Georgia" w:hAnsi="Georgia" w:cstheme="minorHAnsi"/>
          <w:color w:val="000000"/>
          <w:sz w:val="22"/>
          <w:szCs w:val="22"/>
        </w:rPr>
        <w:t xml:space="preserve"> addressed the accounts and a copy of the last bank statements </w:t>
      </w:r>
      <w:r w:rsidR="00290AED">
        <w:rPr>
          <w:rFonts w:ascii="Georgia" w:hAnsi="Georgia" w:cstheme="minorHAnsi"/>
          <w:color w:val="000000"/>
          <w:sz w:val="22"/>
          <w:szCs w:val="22"/>
        </w:rPr>
        <w:t xml:space="preserve">which were produced to the meeting. </w:t>
      </w:r>
      <w:r>
        <w:rPr>
          <w:rFonts w:ascii="Georgia" w:hAnsi="Georgia" w:cstheme="minorHAnsi"/>
          <w:color w:val="000000"/>
          <w:sz w:val="22"/>
          <w:szCs w:val="22"/>
        </w:rPr>
        <w:t xml:space="preserve"> </w:t>
      </w:r>
      <w:r w:rsidR="008E6E16">
        <w:rPr>
          <w:rFonts w:ascii="Georgia" w:hAnsi="Georgia" w:cstheme="minorHAnsi"/>
          <w:color w:val="000000"/>
          <w:sz w:val="22"/>
          <w:szCs w:val="22"/>
        </w:rPr>
        <w:t>The main outlay was £300</w:t>
      </w:r>
      <w:r w:rsidR="00754A4C">
        <w:rPr>
          <w:rFonts w:ascii="Georgia" w:hAnsi="Georgia" w:cstheme="minorHAnsi"/>
          <w:color w:val="000000"/>
          <w:sz w:val="22"/>
          <w:szCs w:val="22"/>
        </w:rPr>
        <w:t xml:space="preserve"> paid to the DIO for the rent</w:t>
      </w:r>
      <w:r w:rsidR="008E6E16">
        <w:rPr>
          <w:rFonts w:ascii="Georgia" w:hAnsi="Georgia" w:cstheme="minorHAnsi"/>
          <w:color w:val="000000"/>
          <w:sz w:val="22"/>
          <w:szCs w:val="22"/>
        </w:rPr>
        <w:t xml:space="preserve"> for Crompton Hall.   </w:t>
      </w:r>
      <w:r w:rsidR="00B56DF5">
        <w:rPr>
          <w:rFonts w:ascii="Georgia" w:hAnsi="Georgia" w:cstheme="minorHAnsi"/>
          <w:color w:val="000000"/>
          <w:sz w:val="22"/>
          <w:szCs w:val="22"/>
        </w:rPr>
        <w:t xml:space="preserve">VAT was refunded at the end of June.  One item of </w:t>
      </w:r>
      <w:proofErr w:type="spellStart"/>
      <w:r w:rsidR="00B56DF5">
        <w:rPr>
          <w:rFonts w:ascii="Georgia" w:hAnsi="Georgia" w:cstheme="minorHAnsi"/>
          <w:color w:val="000000"/>
          <w:sz w:val="22"/>
          <w:szCs w:val="22"/>
        </w:rPr>
        <w:t>unreclaimable</w:t>
      </w:r>
      <w:proofErr w:type="spellEnd"/>
      <w:r w:rsidR="00B56DF5">
        <w:rPr>
          <w:rFonts w:ascii="Georgia" w:hAnsi="Georgia" w:cstheme="minorHAnsi"/>
          <w:color w:val="000000"/>
          <w:sz w:val="22"/>
          <w:szCs w:val="22"/>
        </w:rPr>
        <w:t xml:space="preserve"> VAT was Zoom (from USA).  T</w:t>
      </w:r>
      <w:r w:rsidR="001B77DD">
        <w:rPr>
          <w:rFonts w:ascii="Georgia" w:hAnsi="Georgia" w:cstheme="minorHAnsi"/>
          <w:color w:val="000000"/>
          <w:sz w:val="22"/>
          <w:szCs w:val="22"/>
        </w:rPr>
        <w:t xml:space="preserve">he bank statements were checked and signed by </w:t>
      </w:r>
      <w:r w:rsidRPr="000B3AF5">
        <w:rPr>
          <w:rFonts w:ascii="Georgia" w:hAnsi="Georgia" w:cstheme="minorHAnsi"/>
          <w:color w:val="000000"/>
          <w:sz w:val="22"/>
          <w:szCs w:val="22"/>
        </w:rPr>
        <w:t xml:space="preserve">Cllr </w:t>
      </w:r>
      <w:r w:rsidR="001B77DD">
        <w:rPr>
          <w:rFonts w:ascii="Georgia" w:hAnsi="Georgia" w:cs="Helvetica"/>
          <w:color w:val="26282A"/>
          <w:sz w:val="22"/>
          <w:szCs w:val="22"/>
        </w:rPr>
        <w:t xml:space="preserve">Ward at the end of the meeting. </w:t>
      </w:r>
    </w:p>
    <w:p w14:paraId="4D09D227" w14:textId="6E86A7FE" w:rsidR="005A3FED" w:rsidRDefault="001B77DD" w:rsidP="005A3FED">
      <w:pPr>
        <w:pStyle w:val="NormalWeb"/>
        <w:numPr>
          <w:ilvl w:val="1"/>
          <w:numId w:val="2"/>
        </w:numPr>
        <w:spacing w:before="0" w:beforeAutospacing="0" w:after="0" w:afterAutospacing="0"/>
        <w:rPr>
          <w:rFonts w:ascii="Georgia" w:hAnsi="Georgia" w:cstheme="minorHAnsi"/>
          <w:i/>
          <w:color w:val="000000"/>
          <w:sz w:val="22"/>
          <w:szCs w:val="22"/>
        </w:rPr>
      </w:pPr>
      <w:r>
        <w:rPr>
          <w:rFonts w:ascii="Georgia" w:hAnsi="Georgia" w:cstheme="minorHAnsi"/>
          <w:i/>
          <w:color w:val="000000"/>
          <w:sz w:val="22"/>
          <w:szCs w:val="22"/>
        </w:rPr>
        <w:lastRenderedPageBreak/>
        <w:t>Sign Trade Supplies invoice</w:t>
      </w:r>
    </w:p>
    <w:p w14:paraId="21111470" w14:textId="1F0CBBD6" w:rsidR="00B56DF5" w:rsidRPr="00B56DF5" w:rsidRDefault="00B56DF5" w:rsidP="00B56DF5">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The clamps, fitments &amp; brackets for the speeding and dog poo signs could not be sourced through the MOD so Cllr Betteridge sourced them privately, hence the invoice. Payment of the invoice proposed by Cllr Chalklen and seconded by Cllr Merriam.  Simon Betteridge would very kindly fit the signs.  </w:t>
      </w:r>
    </w:p>
    <w:p w14:paraId="5170C6C7" w14:textId="77777777" w:rsidR="001B77DD" w:rsidRPr="001B77DD" w:rsidRDefault="001B77DD" w:rsidP="001B77DD">
      <w:pPr>
        <w:pStyle w:val="NormalWeb"/>
        <w:spacing w:before="0" w:beforeAutospacing="0" w:after="0" w:afterAutospacing="0"/>
        <w:ind w:left="1440"/>
        <w:rPr>
          <w:rFonts w:ascii="Georgia" w:hAnsi="Georgia" w:cstheme="minorHAnsi"/>
          <w:color w:val="000000"/>
          <w:sz w:val="22"/>
          <w:szCs w:val="22"/>
        </w:rPr>
      </w:pPr>
    </w:p>
    <w:p w14:paraId="778907EF" w14:textId="578F316A" w:rsidR="005A3FED" w:rsidRPr="00B56DF5"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1B77DD">
        <w:rPr>
          <w:rFonts w:ascii="Georgia" w:hAnsi="Georgia" w:cstheme="minorHAnsi"/>
          <w:b/>
          <w:color w:val="000000"/>
          <w:sz w:val="22"/>
          <w:szCs w:val="22"/>
        </w:rPr>
        <w:t xml:space="preserve">update on </w:t>
      </w:r>
      <w:r>
        <w:rPr>
          <w:rFonts w:ascii="Georgia" w:hAnsi="Georgia" w:cstheme="minorHAnsi"/>
          <w:b/>
          <w:color w:val="000000"/>
          <w:sz w:val="22"/>
          <w:szCs w:val="22"/>
        </w:rPr>
        <w:t>Crompton Hall</w:t>
      </w:r>
      <w:r w:rsidR="001B77DD">
        <w:rPr>
          <w:rFonts w:ascii="Georgia" w:hAnsi="Georgia" w:cstheme="minorHAnsi"/>
          <w:b/>
          <w:color w:val="000000"/>
          <w:sz w:val="22"/>
          <w:szCs w:val="22"/>
        </w:rPr>
        <w:t xml:space="preserve"> licence and kitchen</w:t>
      </w:r>
    </w:p>
    <w:p w14:paraId="69181F5E" w14:textId="4F5440AF" w:rsidR="00B56DF5" w:rsidRDefault="008E6E16" w:rsidP="008E6E1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As t</w:t>
      </w:r>
      <w:r w:rsidR="004F0F8A">
        <w:rPr>
          <w:rFonts w:ascii="Georgia" w:hAnsi="Georgia" w:cstheme="minorHAnsi"/>
          <w:color w:val="000000"/>
          <w:sz w:val="22"/>
          <w:szCs w:val="22"/>
        </w:rPr>
        <w:t>he oven could not be used because of fire risk</w:t>
      </w:r>
      <w:r>
        <w:rPr>
          <w:rFonts w:ascii="Georgia" w:hAnsi="Georgia" w:cstheme="minorHAnsi"/>
          <w:color w:val="000000"/>
          <w:sz w:val="22"/>
          <w:szCs w:val="22"/>
        </w:rPr>
        <w:t xml:space="preserve">, after discussion it was agreed that a hot box </w:t>
      </w:r>
      <w:r w:rsidR="004F0F8A">
        <w:rPr>
          <w:rFonts w:ascii="Georgia" w:hAnsi="Georgia" w:cstheme="minorHAnsi"/>
          <w:color w:val="000000"/>
          <w:sz w:val="22"/>
          <w:szCs w:val="22"/>
        </w:rPr>
        <w:t xml:space="preserve">and/or hot plates </w:t>
      </w:r>
      <w:r>
        <w:rPr>
          <w:rFonts w:ascii="Georgia" w:hAnsi="Georgia" w:cstheme="minorHAnsi"/>
          <w:color w:val="000000"/>
          <w:sz w:val="22"/>
          <w:szCs w:val="22"/>
        </w:rPr>
        <w:t>be sourced so that commu</w:t>
      </w:r>
      <w:r w:rsidR="004F0F8A">
        <w:rPr>
          <w:rFonts w:ascii="Georgia" w:hAnsi="Georgia" w:cstheme="minorHAnsi"/>
          <w:color w:val="000000"/>
          <w:sz w:val="22"/>
          <w:szCs w:val="22"/>
        </w:rPr>
        <w:t xml:space="preserve">nity </w:t>
      </w:r>
      <w:r w:rsidR="00AE7E55">
        <w:rPr>
          <w:rFonts w:ascii="Georgia" w:hAnsi="Georgia" w:cstheme="minorHAnsi"/>
          <w:color w:val="000000"/>
          <w:sz w:val="22"/>
          <w:szCs w:val="22"/>
        </w:rPr>
        <w:t xml:space="preserve">catering </w:t>
      </w:r>
      <w:r w:rsidR="004F0F8A">
        <w:rPr>
          <w:rFonts w:ascii="Georgia" w:hAnsi="Georgia" w:cstheme="minorHAnsi"/>
          <w:color w:val="000000"/>
          <w:sz w:val="22"/>
          <w:szCs w:val="22"/>
        </w:rPr>
        <w:t xml:space="preserve">events could continue.  The Parish Clerk would look and report back.  Cllr Merriam said that as meals bring communities together then perhaps outside caterers should be considered.   </w:t>
      </w:r>
      <w:r w:rsidR="006B7448">
        <w:rPr>
          <w:rFonts w:ascii="Georgia" w:hAnsi="Georgia" w:cstheme="minorHAnsi"/>
          <w:color w:val="000000"/>
          <w:sz w:val="22"/>
          <w:szCs w:val="22"/>
        </w:rPr>
        <w:t xml:space="preserve">Perhaps a shortlist should be put together so that the parish council know who to approach to cater for any event.  The present oven should be disposed of.   Perhaps it could be donated to a charity like British Heart </w:t>
      </w:r>
      <w:r w:rsidR="00AE7E55">
        <w:rPr>
          <w:rFonts w:ascii="Georgia" w:hAnsi="Georgia" w:cstheme="minorHAnsi"/>
          <w:color w:val="000000"/>
          <w:sz w:val="22"/>
          <w:szCs w:val="22"/>
        </w:rPr>
        <w:t>Foundation.   The Parish Clerk w</w:t>
      </w:r>
      <w:r w:rsidR="006B7448">
        <w:rPr>
          <w:rFonts w:ascii="Georgia" w:hAnsi="Georgia" w:cstheme="minorHAnsi"/>
          <w:color w:val="000000"/>
          <w:sz w:val="22"/>
          <w:szCs w:val="22"/>
        </w:rPr>
        <w:t xml:space="preserve">ould check this out. </w:t>
      </w:r>
    </w:p>
    <w:p w14:paraId="6FE9B54C" w14:textId="77777777" w:rsidR="00553B23" w:rsidRDefault="00553B23" w:rsidP="005A3FED">
      <w:pPr>
        <w:pStyle w:val="NormalWeb"/>
        <w:spacing w:before="0" w:beforeAutospacing="0" w:after="0" w:afterAutospacing="0"/>
        <w:ind w:left="1440"/>
        <w:rPr>
          <w:rFonts w:ascii="Georgia" w:hAnsi="Georgia" w:cstheme="minorHAnsi"/>
          <w:color w:val="000000"/>
          <w:sz w:val="22"/>
          <w:szCs w:val="22"/>
        </w:rPr>
      </w:pPr>
    </w:p>
    <w:p w14:paraId="2B241D1A" w14:textId="4CC734B6" w:rsidR="005A3FED" w:rsidRPr="006B7448"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finalise </w:t>
      </w:r>
      <w:r w:rsidR="001B77DD">
        <w:rPr>
          <w:rFonts w:ascii="Georgia" w:hAnsi="Georgia" w:cstheme="minorHAnsi"/>
          <w:b/>
          <w:color w:val="000000"/>
          <w:sz w:val="22"/>
          <w:szCs w:val="22"/>
        </w:rPr>
        <w:t xml:space="preserve">purchase of </w:t>
      </w:r>
      <w:r>
        <w:rPr>
          <w:rFonts w:ascii="Georgia" w:hAnsi="Georgia" w:cstheme="minorHAnsi"/>
          <w:b/>
          <w:color w:val="000000"/>
          <w:sz w:val="22"/>
          <w:szCs w:val="22"/>
        </w:rPr>
        <w:t xml:space="preserve">shed for Rock </w:t>
      </w:r>
      <w:r w:rsidR="001B77DD">
        <w:rPr>
          <w:rFonts w:ascii="Georgia" w:hAnsi="Georgia" w:cstheme="minorHAnsi"/>
          <w:b/>
          <w:color w:val="000000"/>
          <w:sz w:val="22"/>
          <w:szCs w:val="22"/>
        </w:rPr>
        <w:t>Gardens</w:t>
      </w:r>
    </w:p>
    <w:p w14:paraId="75448D74" w14:textId="19CD41DE" w:rsidR="006B7448" w:rsidRPr="006B7448" w:rsidRDefault="006B7448" w:rsidP="006B744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Parish Clerk is on the point of ordering the shed and will consult with Cllr Hadley so that the right one could be identified.    Cllr Betteridge said that Simon Betteridge would be able to attach it to the ground.  </w:t>
      </w:r>
    </w:p>
    <w:p w14:paraId="4BAB6AB1" w14:textId="77777777" w:rsidR="00C83EE2" w:rsidRPr="005A3FED" w:rsidRDefault="00C83EE2" w:rsidP="00C83EE2">
      <w:pPr>
        <w:pStyle w:val="NormalWeb"/>
        <w:spacing w:before="0" w:beforeAutospacing="0" w:after="0" w:afterAutospacing="0"/>
        <w:ind w:left="720"/>
        <w:rPr>
          <w:rFonts w:ascii="Georgia" w:hAnsi="Georgia" w:cstheme="minorHAnsi"/>
          <w:color w:val="000000"/>
          <w:sz w:val="22"/>
          <w:szCs w:val="22"/>
        </w:rPr>
      </w:pPr>
    </w:p>
    <w:p w14:paraId="202CB7A8" w14:textId="77777777" w:rsidR="001B77DD" w:rsidRPr="006B7448" w:rsidRDefault="005A3FED" w:rsidP="001A7ECF">
      <w:pPr>
        <w:pStyle w:val="NormalWeb"/>
        <w:numPr>
          <w:ilvl w:val="0"/>
          <w:numId w:val="2"/>
        </w:numPr>
        <w:spacing w:before="0" w:beforeAutospacing="0" w:after="0" w:afterAutospacing="0"/>
        <w:rPr>
          <w:rFonts w:ascii="Georgia" w:hAnsi="Georgia" w:cstheme="minorHAnsi"/>
          <w:color w:val="000000"/>
          <w:sz w:val="22"/>
          <w:szCs w:val="22"/>
        </w:rPr>
      </w:pPr>
      <w:r w:rsidRPr="001B77DD">
        <w:rPr>
          <w:rFonts w:ascii="Georgia" w:hAnsi="Georgia" w:cstheme="minorHAnsi"/>
          <w:b/>
          <w:color w:val="000000"/>
          <w:sz w:val="22"/>
          <w:szCs w:val="22"/>
        </w:rPr>
        <w:t xml:space="preserve">To discuss </w:t>
      </w:r>
      <w:r w:rsidR="001B77DD" w:rsidRPr="001B77DD">
        <w:rPr>
          <w:rFonts w:ascii="Georgia" w:hAnsi="Georgia" w:cstheme="minorHAnsi"/>
          <w:b/>
          <w:color w:val="000000"/>
          <w:sz w:val="22"/>
          <w:szCs w:val="22"/>
        </w:rPr>
        <w:t xml:space="preserve">Preim re update on speed bumps and cleaning of road signs </w:t>
      </w:r>
    </w:p>
    <w:p w14:paraId="6DA9C4CD" w14:textId="77777777" w:rsidR="001C41C0" w:rsidRPr="001C41C0" w:rsidRDefault="006B7448" w:rsidP="001C41C0">
      <w:pPr>
        <w:pStyle w:val="NormalWeb"/>
        <w:numPr>
          <w:ilvl w:val="0"/>
          <w:numId w:val="1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Cllr </w:t>
      </w:r>
      <w:r w:rsidRPr="00CD347D">
        <w:rPr>
          <w:rFonts w:ascii="Georgia" w:hAnsi="Georgia" w:cs="Helvetica"/>
          <w:color w:val="26282A"/>
        </w:rPr>
        <w:t>Prokopowycz</w:t>
      </w:r>
      <w:r>
        <w:rPr>
          <w:rFonts w:ascii="Georgia" w:hAnsi="Georgia" w:cs="Helvetica"/>
          <w:color w:val="26282A"/>
        </w:rPr>
        <w:t xml:space="preserve"> said that Preim had not been in touch regarding cleaning of road signs.   She would approach them again.    </w:t>
      </w:r>
    </w:p>
    <w:p w14:paraId="72648F94" w14:textId="6B5EBB3B" w:rsidR="006B7448" w:rsidRPr="006B7448" w:rsidRDefault="006B7448" w:rsidP="001C41C0">
      <w:pPr>
        <w:pStyle w:val="NormalWeb"/>
        <w:numPr>
          <w:ilvl w:val="0"/>
          <w:numId w:val="10"/>
        </w:numPr>
        <w:spacing w:before="0" w:beforeAutospacing="0" w:after="0" w:afterAutospacing="0"/>
        <w:rPr>
          <w:rFonts w:ascii="Georgia" w:hAnsi="Georgia" w:cstheme="minorHAnsi"/>
          <w:color w:val="000000"/>
          <w:sz w:val="22"/>
          <w:szCs w:val="22"/>
        </w:rPr>
      </w:pPr>
      <w:r>
        <w:rPr>
          <w:rFonts w:ascii="Georgia" w:hAnsi="Georgia" w:cs="Helvetica"/>
          <w:color w:val="26282A"/>
        </w:rPr>
        <w:t>Regarding the speed bumps Preim said that they wo</w:t>
      </w:r>
      <w:r w:rsidR="001C41C0">
        <w:rPr>
          <w:rFonts w:ascii="Georgia" w:hAnsi="Georgia" w:cs="Helvetica"/>
          <w:color w:val="26282A"/>
        </w:rPr>
        <w:t>uld not work on this</w:t>
      </w:r>
      <w:r>
        <w:rPr>
          <w:rFonts w:ascii="Georgia" w:hAnsi="Georgia" w:cs="Helvetica"/>
          <w:color w:val="26282A"/>
        </w:rPr>
        <w:t xml:space="preserve"> estate.   </w:t>
      </w:r>
      <w:r w:rsidR="00AE7E55">
        <w:rPr>
          <w:rFonts w:ascii="Georgia" w:hAnsi="Georgia" w:cs="Helvetica"/>
          <w:color w:val="26282A"/>
        </w:rPr>
        <w:t>Also, t</w:t>
      </w:r>
      <w:r w:rsidR="001C41C0">
        <w:rPr>
          <w:rFonts w:ascii="Georgia" w:hAnsi="Georgia" w:cs="Helvetica"/>
          <w:color w:val="26282A"/>
        </w:rPr>
        <w:t>hey would not be received well as people are not happy with cars slowing down and then accelerating o</w:t>
      </w:r>
      <w:r w:rsidR="00AE7E55">
        <w:rPr>
          <w:rFonts w:ascii="Georgia" w:hAnsi="Georgia" w:cs="Helvetica"/>
          <w:color w:val="26282A"/>
        </w:rPr>
        <w:t>utside their homes</w:t>
      </w:r>
      <w:r w:rsidR="001C41C0">
        <w:rPr>
          <w:rFonts w:ascii="Georgia" w:hAnsi="Georgia" w:cs="Helvetica"/>
          <w:color w:val="26282A"/>
        </w:rPr>
        <w:t xml:space="preserve">. </w:t>
      </w:r>
    </w:p>
    <w:p w14:paraId="0A28D7A7" w14:textId="77777777" w:rsidR="00C83EE2" w:rsidRPr="005A3FED" w:rsidRDefault="00C83EE2" w:rsidP="00C83EE2">
      <w:pPr>
        <w:pStyle w:val="NormalWeb"/>
        <w:spacing w:before="0" w:beforeAutospacing="0" w:after="0" w:afterAutospacing="0"/>
        <w:rPr>
          <w:rFonts w:ascii="Georgia" w:hAnsi="Georgia" w:cstheme="minorHAnsi"/>
          <w:color w:val="000000"/>
          <w:sz w:val="22"/>
          <w:szCs w:val="22"/>
        </w:rPr>
      </w:pPr>
    </w:p>
    <w:p w14:paraId="49F4A34B" w14:textId="681CA798" w:rsidR="005A3FED" w:rsidRPr="0022474F"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1B77DD">
        <w:rPr>
          <w:rFonts w:ascii="Georgia" w:hAnsi="Georgia" w:cstheme="minorHAnsi"/>
          <w:b/>
          <w:color w:val="000000"/>
          <w:sz w:val="22"/>
          <w:szCs w:val="22"/>
        </w:rPr>
        <w:t xml:space="preserve">location of </w:t>
      </w:r>
      <w:r>
        <w:rPr>
          <w:rFonts w:ascii="Georgia" w:hAnsi="Georgia" w:cstheme="minorHAnsi"/>
          <w:b/>
          <w:color w:val="000000"/>
          <w:sz w:val="22"/>
          <w:szCs w:val="22"/>
        </w:rPr>
        <w:t>speeding signs and dog poo signs</w:t>
      </w:r>
    </w:p>
    <w:p w14:paraId="5BE5E2DB" w14:textId="1C9D0227" w:rsidR="00C83EE2" w:rsidRDefault="001C41C0" w:rsidP="001C41C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Betteridge has identified locations for the signs and once the clamps, fitments and brackets arrive they will be erected.</w:t>
      </w:r>
    </w:p>
    <w:p w14:paraId="2D2FC4C8" w14:textId="77777777"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p>
    <w:p w14:paraId="13D35FF7" w14:textId="4068A4D8" w:rsidR="005A3FED" w:rsidRPr="001C41C0" w:rsidRDefault="001B77DD"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update on </w:t>
      </w:r>
      <w:r w:rsidR="00C83EE2">
        <w:rPr>
          <w:rFonts w:ascii="Georgia" w:hAnsi="Georgia" w:cstheme="minorHAnsi"/>
          <w:b/>
          <w:color w:val="000000"/>
          <w:sz w:val="22"/>
          <w:szCs w:val="22"/>
        </w:rPr>
        <w:t>playground equipment</w:t>
      </w:r>
    </w:p>
    <w:p w14:paraId="4E684F4F" w14:textId="1CD568FA"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Ipswich Close </w:t>
      </w:r>
      <w:r w:rsidR="00754A4C">
        <w:rPr>
          <w:rFonts w:ascii="Georgia" w:hAnsi="Georgia" w:cstheme="minorHAnsi"/>
          <w:color w:val="000000"/>
          <w:sz w:val="22"/>
          <w:szCs w:val="22"/>
        </w:rPr>
        <w:t xml:space="preserve">playground </w:t>
      </w:r>
      <w:r>
        <w:rPr>
          <w:rFonts w:ascii="Georgia" w:hAnsi="Georgia" w:cstheme="minorHAnsi"/>
          <w:color w:val="000000"/>
          <w:sz w:val="22"/>
          <w:szCs w:val="22"/>
        </w:rPr>
        <w:t>is getting a complete refurbishment</w:t>
      </w:r>
      <w:r w:rsidR="0056253E">
        <w:rPr>
          <w:rFonts w:ascii="Georgia" w:hAnsi="Georgia" w:cstheme="minorHAnsi"/>
          <w:color w:val="000000"/>
          <w:sz w:val="22"/>
          <w:szCs w:val="22"/>
        </w:rPr>
        <w:t xml:space="preserve">.   As the contractors are changing over in February the DIO have said that </w:t>
      </w:r>
      <w:r>
        <w:rPr>
          <w:rFonts w:ascii="Georgia" w:hAnsi="Georgia" w:cstheme="minorHAnsi"/>
          <w:color w:val="000000"/>
          <w:sz w:val="22"/>
          <w:szCs w:val="22"/>
        </w:rPr>
        <w:t>a contribution by the parish council of a todd</w:t>
      </w:r>
      <w:r w:rsidR="0056253E">
        <w:rPr>
          <w:rFonts w:ascii="Georgia" w:hAnsi="Georgia" w:cstheme="minorHAnsi"/>
          <w:color w:val="000000"/>
          <w:sz w:val="22"/>
          <w:szCs w:val="22"/>
        </w:rPr>
        <w:t xml:space="preserve">ler slide will not be possible because the work will not be ready in time for the end of the present contract. </w:t>
      </w:r>
    </w:p>
    <w:p w14:paraId="1D3CC673"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175A8B7C" w14:textId="72D9DCF2" w:rsidR="00C83EE2" w:rsidRPr="001A7ECF"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133C96">
        <w:rPr>
          <w:rFonts w:ascii="Georgia" w:hAnsi="Georgia" w:cstheme="minorHAnsi"/>
          <w:b/>
          <w:color w:val="000000"/>
          <w:sz w:val="22"/>
          <w:szCs w:val="22"/>
        </w:rPr>
        <w:t xml:space="preserve">draft </w:t>
      </w:r>
      <w:r>
        <w:rPr>
          <w:rFonts w:ascii="Georgia" w:hAnsi="Georgia" w:cstheme="minorHAnsi"/>
          <w:b/>
          <w:color w:val="000000"/>
          <w:sz w:val="22"/>
          <w:szCs w:val="22"/>
        </w:rPr>
        <w:t>Emergency Plan</w:t>
      </w:r>
    </w:p>
    <w:p w14:paraId="01933F67" w14:textId="779A6639" w:rsidR="001A7ECF" w:rsidRDefault="00103F49" w:rsidP="001A7ECF">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Keith </w:t>
      </w:r>
      <w:proofErr w:type="spellStart"/>
      <w:r>
        <w:rPr>
          <w:rFonts w:ascii="Georgia" w:hAnsi="Georgia" w:cstheme="minorHAnsi"/>
          <w:color w:val="000000"/>
          <w:sz w:val="22"/>
          <w:szCs w:val="22"/>
        </w:rPr>
        <w:t>Fawkner</w:t>
      </w:r>
      <w:proofErr w:type="spellEnd"/>
      <w:r>
        <w:rPr>
          <w:rFonts w:ascii="Georgia" w:hAnsi="Georgia" w:cstheme="minorHAnsi"/>
          <w:color w:val="000000"/>
          <w:sz w:val="22"/>
          <w:szCs w:val="22"/>
        </w:rPr>
        <w:t xml:space="preserve">-Simpson was in attendance at the meeting </w:t>
      </w:r>
      <w:r w:rsidR="00133C96">
        <w:rPr>
          <w:rFonts w:ascii="Georgia" w:hAnsi="Georgia" w:cstheme="minorHAnsi"/>
          <w:color w:val="000000"/>
          <w:sz w:val="22"/>
          <w:szCs w:val="22"/>
        </w:rPr>
        <w:t>and spoke about the need to p</w:t>
      </w:r>
      <w:r w:rsidR="00740368">
        <w:rPr>
          <w:rFonts w:ascii="Georgia" w:hAnsi="Georgia" w:cstheme="minorHAnsi"/>
          <w:color w:val="000000"/>
          <w:sz w:val="22"/>
          <w:szCs w:val="22"/>
        </w:rPr>
        <w:t xml:space="preserve">rovide information for the EP.  </w:t>
      </w:r>
      <w:r w:rsidR="00133C96">
        <w:rPr>
          <w:rFonts w:ascii="Georgia" w:hAnsi="Georgia" w:cstheme="minorHAnsi"/>
          <w:color w:val="000000"/>
          <w:sz w:val="22"/>
          <w:szCs w:val="22"/>
        </w:rPr>
        <w:t>The parish council will support residents in the event of an evac</w:t>
      </w:r>
      <w:r w:rsidR="00740368">
        <w:rPr>
          <w:rFonts w:ascii="Georgia" w:hAnsi="Georgia" w:cstheme="minorHAnsi"/>
          <w:color w:val="000000"/>
          <w:sz w:val="22"/>
          <w:szCs w:val="22"/>
        </w:rPr>
        <w:t xml:space="preserve">uation for </w:t>
      </w:r>
      <w:r w:rsidR="00133C96">
        <w:rPr>
          <w:rFonts w:ascii="Georgia" w:hAnsi="Georgia" w:cstheme="minorHAnsi"/>
          <w:color w:val="000000"/>
          <w:sz w:val="22"/>
          <w:szCs w:val="22"/>
        </w:rPr>
        <w:t>gas leak</w:t>
      </w:r>
      <w:r w:rsidR="00740368">
        <w:rPr>
          <w:rFonts w:ascii="Georgia" w:hAnsi="Georgia" w:cstheme="minorHAnsi"/>
          <w:color w:val="000000"/>
          <w:sz w:val="22"/>
          <w:szCs w:val="22"/>
        </w:rPr>
        <w:t>s, fire,</w:t>
      </w:r>
      <w:r w:rsidR="00133C96">
        <w:rPr>
          <w:rFonts w:ascii="Georgia" w:hAnsi="Georgia" w:cstheme="minorHAnsi"/>
          <w:color w:val="000000"/>
          <w:sz w:val="22"/>
          <w:szCs w:val="22"/>
        </w:rPr>
        <w:t xml:space="preserve"> flooding</w:t>
      </w:r>
      <w:r w:rsidR="00740368">
        <w:rPr>
          <w:rFonts w:ascii="Georgia" w:hAnsi="Georgia" w:cstheme="minorHAnsi"/>
          <w:color w:val="000000"/>
          <w:sz w:val="22"/>
          <w:szCs w:val="22"/>
        </w:rPr>
        <w:t xml:space="preserve"> etc</w:t>
      </w:r>
      <w:r w:rsidR="00133C96">
        <w:rPr>
          <w:rFonts w:ascii="Georgia" w:hAnsi="Georgia" w:cstheme="minorHAnsi"/>
          <w:color w:val="000000"/>
          <w:sz w:val="22"/>
          <w:szCs w:val="22"/>
        </w:rPr>
        <w:t xml:space="preserve">.  </w:t>
      </w:r>
      <w:r w:rsidR="00810B2E">
        <w:rPr>
          <w:rFonts w:ascii="Georgia" w:hAnsi="Georgia" w:cstheme="minorHAnsi"/>
          <w:color w:val="000000"/>
          <w:sz w:val="22"/>
          <w:szCs w:val="22"/>
        </w:rPr>
        <w:t>ESC insurance covers this.</w:t>
      </w:r>
      <w:r w:rsidR="00133C96">
        <w:rPr>
          <w:rFonts w:ascii="Georgia" w:hAnsi="Georgia" w:cstheme="minorHAnsi"/>
          <w:color w:val="000000"/>
          <w:sz w:val="22"/>
          <w:szCs w:val="22"/>
        </w:rPr>
        <w:t xml:space="preserve"> Crompton Hall is available as a shelter.   Training </w:t>
      </w:r>
      <w:r w:rsidR="00810B2E">
        <w:rPr>
          <w:rFonts w:ascii="Georgia" w:hAnsi="Georgia" w:cstheme="minorHAnsi"/>
          <w:color w:val="000000"/>
          <w:sz w:val="22"/>
          <w:szCs w:val="22"/>
        </w:rPr>
        <w:t xml:space="preserve">(available to councillors and interested residents) </w:t>
      </w:r>
      <w:r w:rsidR="00133C96">
        <w:rPr>
          <w:rFonts w:ascii="Georgia" w:hAnsi="Georgia" w:cstheme="minorHAnsi"/>
          <w:color w:val="000000"/>
          <w:sz w:val="22"/>
          <w:szCs w:val="22"/>
        </w:rPr>
        <w:t>will be given on ho</w:t>
      </w:r>
      <w:r w:rsidR="00740368">
        <w:rPr>
          <w:rFonts w:ascii="Georgia" w:hAnsi="Georgia" w:cstheme="minorHAnsi"/>
          <w:color w:val="000000"/>
          <w:sz w:val="22"/>
          <w:szCs w:val="22"/>
        </w:rPr>
        <w:t>w to run it as a rest centre to support people for up to 72 hrs initially.</w:t>
      </w:r>
      <w:r w:rsidR="00133C96">
        <w:rPr>
          <w:rFonts w:ascii="Georgia" w:hAnsi="Georgia" w:cstheme="minorHAnsi"/>
          <w:color w:val="000000"/>
          <w:sz w:val="22"/>
          <w:szCs w:val="22"/>
        </w:rPr>
        <w:t xml:space="preserve">  </w:t>
      </w:r>
      <w:r w:rsidR="00810B2E">
        <w:rPr>
          <w:rFonts w:ascii="Georgia" w:hAnsi="Georgia" w:cstheme="minorHAnsi"/>
          <w:color w:val="000000"/>
          <w:sz w:val="22"/>
          <w:szCs w:val="22"/>
        </w:rPr>
        <w:t xml:space="preserve">  </w:t>
      </w:r>
      <w:r w:rsidR="00740368">
        <w:rPr>
          <w:rFonts w:ascii="Georgia" w:hAnsi="Georgia" w:cstheme="minorHAnsi"/>
          <w:color w:val="000000"/>
          <w:sz w:val="22"/>
          <w:szCs w:val="22"/>
        </w:rPr>
        <w:t xml:space="preserve">Bromeswell and other local communities have emergency plans with a rest centre to which residents </w:t>
      </w:r>
      <w:r w:rsidR="00CF2CE6">
        <w:rPr>
          <w:rFonts w:ascii="Georgia" w:hAnsi="Georgia" w:cstheme="minorHAnsi"/>
          <w:color w:val="000000"/>
          <w:sz w:val="22"/>
          <w:szCs w:val="22"/>
        </w:rPr>
        <w:t xml:space="preserve">can be coached to if necessary. Similarly Crompton Hall would be available to other communities who require to use it as a rest centre.  BBC Radio Suffolk (103.9 FM) would communicate information as necessary for a community emergency.  </w:t>
      </w:r>
      <w:r w:rsidR="00810B2E">
        <w:rPr>
          <w:rFonts w:ascii="Georgia" w:hAnsi="Georgia" w:cstheme="minorHAnsi"/>
          <w:color w:val="000000"/>
          <w:sz w:val="22"/>
          <w:szCs w:val="22"/>
        </w:rPr>
        <w:t xml:space="preserve"> The parish council would meet again specifically to discuss the draft EP before a further meeting with Keith.</w:t>
      </w:r>
    </w:p>
    <w:p w14:paraId="3F95E9EB"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3AC627FC" w14:textId="0A4B66B2" w:rsidR="00C83EE2" w:rsidRPr="006350EB"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Events Committee</w:t>
      </w:r>
    </w:p>
    <w:p w14:paraId="753BA26D" w14:textId="68698E56" w:rsidR="00C83EE2" w:rsidRDefault="0056253E" w:rsidP="0056253E">
      <w:pPr>
        <w:pStyle w:val="NormalWeb"/>
        <w:numPr>
          <w:ilvl w:val="0"/>
          <w:numId w:val="11"/>
        </w:numPr>
        <w:spacing w:before="0" w:beforeAutospacing="0" w:after="0" w:afterAutospacing="0"/>
        <w:rPr>
          <w:rFonts w:ascii="Georgia" w:hAnsi="Georgia" w:cstheme="minorHAnsi"/>
          <w:color w:val="000000"/>
          <w:sz w:val="22"/>
          <w:szCs w:val="22"/>
        </w:rPr>
      </w:pPr>
      <w:r w:rsidRPr="0056253E">
        <w:rPr>
          <w:rFonts w:ascii="Georgia" w:hAnsi="Georgia" w:cstheme="minorHAnsi"/>
          <w:color w:val="000000"/>
          <w:sz w:val="22"/>
          <w:szCs w:val="22"/>
        </w:rPr>
        <w:t xml:space="preserve">Unfortunately the community picnic had to be cancelled but it will be </w:t>
      </w:r>
      <w:r w:rsidR="00AE7E55">
        <w:rPr>
          <w:rFonts w:ascii="Georgia" w:hAnsi="Georgia" w:cstheme="minorHAnsi"/>
          <w:color w:val="000000"/>
          <w:sz w:val="22"/>
          <w:szCs w:val="22"/>
        </w:rPr>
        <w:t xml:space="preserve">rescheduled. </w:t>
      </w:r>
    </w:p>
    <w:p w14:paraId="067238FF" w14:textId="6DF9F402" w:rsidR="001930EB" w:rsidRDefault="001930EB" w:rsidP="0056253E">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Wednesday Gardening Club recommenced (1300-1500).   Cllr Hadley has arranged for Stuart from HMP Hollesley Bay to attend the community garden each Wednesday morning to keep it tidy.   </w:t>
      </w:r>
    </w:p>
    <w:p w14:paraId="573E2BCA" w14:textId="773EA7C3" w:rsidR="0056253E" w:rsidRDefault="007A23CF" w:rsidP="0056253E">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lastRenderedPageBreak/>
        <w:t xml:space="preserve">A Scarecrow Trail will be held </w:t>
      </w:r>
      <w:r w:rsidR="00FA7C53">
        <w:rPr>
          <w:rFonts w:ascii="Georgia" w:hAnsi="Georgia" w:cstheme="minorHAnsi"/>
          <w:color w:val="000000"/>
          <w:sz w:val="22"/>
          <w:szCs w:val="22"/>
        </w:rPr>
        <w:t>from 25</w:t>
      </w:r>
      <w:r w:rsidR="00FA7C53" w:rsidRPr="00FA7C53">
        <w:rPr>
          <w:rFonts w:ascii="Georgia" w:hAnsi="Georgia" w:cstheme="minorHAnsi"/>
          <w:color w:val="000000"/>
          <w:sz w:val="22"/>
          <w:szCs w:val="22"/>
          <w:vertAlign w:val="superscript"/>
        </w:rPr>
        <w:t>th</w:t>
      </w:r>
      <w:r w:rsidR="00FA7C53">
        <w:rPr>
          <w:rFonts w:ascii="Georgia" w:hAnsi="Georgia" w:cstheme="minorHAnsi"/>
          <w:color w:val="000000"/>
          <w:sz w:val="22"/>
          <w:szCs w:val="22"/>
        </w:rPr>
        <w:t xml:space="preserve"> October for the week of half term.   Participants should email </w:t>
      </w:r>
      <w:hyperlink r:id="rId9" w:history="1">
        <w:r w:rsidR="00FA7C53" w:rsidRPr="002B1D68">
          <w:rPr>
            <w:rStyle w:val="Hyperlink"/>
            <w:rFonts w:ascii="Georgia" w:hAnsi="Georgia" w:cstheme="minorHAnsi"/>
            <w:sz w:val="22"/>
            <w:szCs w:val="22"/>
          </w:rPr>
          <w:t>suttonheathevents@gmail.com</w:t>
        </w:r>
      </w:hyperlink>
      <w:r w:rsidR="00FA7C53">
        <w:rPr>
          <w:rFonts w:ascii="Georgia" w:hAnsi="Georgia" w:cstheme="minorHAnsi"/>
          <w:color w:val="000000"/>
          <w:sz w:val="22"/>
          <w:szCs w:val="22"/>
        </w:rPr>
        <w:t xml:space="preserve"> or see Cllr Betteridge by 11 October so that a map can be printed and circulated. </w:t>
      </w:r>
      <w:r w:rsidR="00AE7E55">
        <w:rPr>
          <w:rFonts w:ascii="Georgia" w:hAnsi="Georgia" w:cstheme="minorHAnsi"/>
          <w:color w:val="000000"/>
          <w:sz w:val="22"/>
          <w:szCs w:val="22"/>
        </w:rPr>
        <w:t xml:space="preserve"> Flyers have been distributed. </w:t>
      </w:r>
    </w:p>
    <w:p w14:paraId="528BEE0A" w14:textId="4228F61E" w:rsidR="00737A3D" w:rsidRDefault="001930EB" w:rsidP="0056253E">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Yoga and </w:t>
      </w:r>
      <w:proofErr w:type="spellStart"/>
      <w:proofErr w:type="gramStart"/>
      <w:r>
        <w:rPr>
          <w:rFonts w:ascii="Georgia" w:hAnsi="Georgia" w:cstheme="minorHAnsi"/>
          <w:color w:val="000000"/>
          <w:sz w:val="22"/>
          <w:szCs w:val="22"/>
        </w:rPr>
        <w:t>pilates</w:t>
      </w:r>
      <w:proofErr w:type="spellEnd"/>
      <w:proofErr w:type="gramEnd"/>
      <w:r>
        <w:rPr>
          <w:rFonts w:ascii="Georgia" w:hAnsi="Georgia" w:cstheme="minorHAnsi"/>
          <w:color w:val="000000"/>
          <w:sz w:val="22"/>
          <w:szCs w:val="22"/>
        </w:rPr>
        <w:t xml:space="preserve"> classes commenced in </w:t>
      </w:r>
      <w:r w:rsidR="00183382">
        <w:rPr>
          <w:rFonts w:ascii="Georgia" w:hAnsi="Georgia" w:cstheme="minorHAnsi"/>
          <w:color w:val="000000"/>
          <w:sz w:val="22"/>
          <w:szCs w:val="22"/>
        </w:rPr>
        <w:t xml:space="preserve">Crompton Hall </w:t>
      </w:r>
      <w:r w:rsidR="00754A4C">
        <w:rPr>
          <w:rFonts w:ascii="Georgia" w:hAnsi="Georgia" w:cstheme="minorHAnsi"/>
          <w:color w:val="000000"/>
          <w:sz w:val="22"/>
          <w:szCs w:val="22"/>
        </w:rPr>
        <w:t xml:space="preserve">in </w:t>
      </w:r>
      <w:r>
        <w:rPr>
          <w:rFonts w:ascii="Georgia" w:hAnsi="Georgia" w:cstheme="minorHAnsi"/>
          <w:color w:val="000000"/>
          <w:sz w:val="22"/>
          <w:szCs w:val="22"/>
        </w:rPr>
        <w:t>September</w:t>
      </w:r>
      <w:r w:rsidR="00AE7E55">
        <w:rPr>
          <w:rFonts w:ascii="Georgia" w:hAnsi="Georgia" w:cstheme="minorHAnsi"/>
          <w:color w:val="000000"/>
          <w:sz w:val="22"/>
          <w:szCs w:val="22"/>
        </w:rPr>
        <w:t>.</w:t>
      </w:r>
    </w:p>
    <w:p w14:paraId="7FF3F125" w14:textId="0AA14B88" w:rsidR="000C0647" w:rsidRPr="00AF3566" w:rsidRDefault="00AF3566" w:rsidP="00AF3566">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Bingo has recommenc</w:t>
      </w:r>
      <w:r w:rsidR="001930EB">
        <w:rPr>
          <w:rFonts w:ascii="Georgia" w:hAnsi="Georgia" w:cstheme="minorHAnsi"/>
          <w:color w:val="000000"/>
          <w:sz w:val="22"/>
          <w:szCs w:val="22"/>
        </w:rPr>
        <w:t>ed and is well attended.</w:t>
      </w:r>
    </w:p>
    <w:p w14:paraId="4C7724DB" w14:textId="6593A070" w:rsidR="000C0647" w:rsidRDefault="000C0647" w:rsidP="0056253E">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Santa </w:t>
      </w:r>
      <w:r w:rsidR="00AF3566">
        <w:rPr>
          <w:rFonts w:ascii="Georgia" w:hAnsi="Georgia" w:cstheme="minorHAnsi"/>
          <w:color w:val="000000"/>
          <w:sz w:val="22"/>
          <w:szCs w:val="22"/>
        </w:rPr>
        <w:t xml:space="preserve">is coming to Sutton Heath again this year </w:t>
      </w:r>
      <w:r w:rsidR="00DA3FD4">
        <w:rPr>
          <w:rFonts w:ascii="Georgia" w:hAnsi="Georgia" w:cstheme="minorHAnsi"/>
          <w:color w:val="000000"/>
          <w:sz w:val="22"/>
          <w:szCs w:val="22"/>
        </w:rPr>
        <w:t xml:space="preserve">so a donation from the parish council will be requested in due course. </w:t>
      </w:r>
    </w:p>
    <w:p w14:paraId="15FD3B5D" w14:textId="12541EDE" w:rsidR="00183382" w:rsidRDefault="00183382" w:rsidP="00F535D0">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Queen’s Platinum Jubilee.   Miss </w:t>
      </w:r>
      <w:proofErr w:type="spellStart"/>
      <w:r>
        <w:rPr>
          <w:rFonts w:ascii="Georgia" w:hAnsi="Georgia" w:cstheme="minorHAnsi"/>
          <w:color w:val="000000"/>
          <w:sz w:val="22"/>
          <w:szCs w:val="22"/>
        </w:rPr>
        <w:t>Toal</w:t>
      </w:r>
      <w:proofErr w:type="spellEnd"/>
      <w:r>
        <w:rPr>
          <w:rFonts w:ascii="Georgia" w:hAnsi="Georgia" w:cstheme="minorHAnsi"/>
          <w:color w:val="000000"/>
          <w:sz w:val="22"/>
          <w:szCs w:val="22"/>
        </w:rPr>
        <w:t xml:space="preserve"> at Sandlings </w:t>
      </w:r>
      <w:r w:rsidR="00AE7E55">
        <w:rPr>
          <w:rFonts w:ascii="Georgia" w:hAnsi="Georgia" w:cstheme="minorHAnsi"/>
          <w:color w:val="000000"/>
          <w:sz w:val="22"/>
          <w:szCs w:val="22"/>
        </w:rPr>
        <w:t>School</w:t>
      </w:r>
      <w:r>
        <w:rPr>
          <w:rFonts w:ascii="Georgia" w:hAnsi="Georgia" w:cstheme="minorHAnsi"/>
          <w:color w:val="000000"/>
          <w:sz w:val="22"/>
          <w:szCs w:val="22"/>
        </w:rPr>
        <w:t xml:space="preserve"> has been approached for permission to hire the school field 4-9pm on </w:t>
      </w:r>
      <w:r w:rsidR="00E80230">
        <w:rPr>
          <w:rFonts w:ascii="Georgia" w:hAnsi="Georgia" w:cstheme="minorHAnsi"/>
          <w:color w:val="000000"/>
          <w:sz w:val="22"/>
          <w:szCs w:val="22"/>
        </w:rPr>
        <w:t xml:space="preserve">Sat </w:t>
      </w:r>
      <w:r>
        <w:rPr>
          <w:rFonts w:ascii="Georgia" w:hAnsi="Georgia" w:cstheme="minorHAnsi"/>
          <w:color w:val="000000"/>
          <w:sz w:val="22"/>
          <w:szCs w:val="22"/>
        </w:rPr>
        <w:t xml:space="preserve">4 June 2022 for a community event. </w:t>
      </w:r>
      <w:r w:rsidR="00AE7E55">
        <w:rPr>
          <w:rFonts w:ascii="Georgia" w:hAnsi="Georgia" w:cstheme="minorHAnsi"/>
          <w:color w:val="000000"/>
          <w:sz w:val="22"/>
          <w:szCs w:val="22"/>
        </w:rPr>
        <w:t xml:space="preserve"> That location would also be less of a noise problem. </w:t>
      </w:r>
      <w:r>
        <w:rPr>
          <w:rFonts w:ascii="Georgia" w:hAnsi="Georgia" w:cstheme="minorHAnsi"/>
          <w:color w:val="000000"/>
          <w:sz w:val="22"/>
          <w:szCs w:val="22"/>
        </w:rPr>
        <w:t xml:space="preserve">  A street party has been decided against as it would mean roads </w:t>
      </w:r>
      <w:r w:rsidR="00AE7E55">
        <w:rPr>
          <w:rFonts w:ascii="Georgia" w:hAnsi="Georgia" w:cstheme="minorHAnsi"/>
          <w:color w:val="000000"/>
          <w:sz w:val="22"/>
          <w:szCs w:val="22"/>
        </w:rPr>
        <w:t xml:space="preserve">are </w:t>
      </w:r>
      <w:r>
        <w:rPr>
          <w:rFonts w:ascii="Georgia" w:hAnsi="Georgia" w:cstheme="minorHAnsi"/>
          <w:color w:val="000000"/>
          <w:sz w:val="22"/>
          <w:szCs w:val="22"/>
        </w:rPr>
        <w:t xml:space="preserve">closed and therefore cars/vans would not be able to move about freely.  </w:t>
      </w:r>
      <w:r w:rsidRPr="00183382">
        <w:rPr>
          <w:rFonts w:ascii="Georgia" w:hAnsi="Georgia" w:cstheme="minorHAnsi"/>
          <w:color w:val="000000"/>
          <w:sz w:val="22"/>
          <w:szCs w:val="22"/>
        </w:rPr>
        <w:t xml:space="preserve">Cllr Mallinder said that East Suffolk Council are doing something called </w:t>
      </w:r>
      <w:proofErr w:type="spellStart"/>
      <w:r w:rsidR="00E80230">
        <w:rPr>
          <w:rFonts w:ascii="Georgia" w:hAnsi="Georgia" w:cstheme="minorHAnsi"/>
          <w:color w:val="000000"/>
          <w:sz w:val="22"/>
          <w:szCs w:val="22"/>
        </w:rPr>
        <w:t>Treebilee</w:t>
      </w:r>
      <w:proofErr w:type="spellEnd"/>
      <w:r w:rsidR="00E80230">
        <w:rPr>
          <w:rFonts w:ascii="Georgia" w:hAnsi="Georgia" w:cstheme="minorHAnsi"/>
          <w:color w:val="000000"/>
          <w:sz w:val="22"/>
          <w:szCs w:val="22"/>
        </w:rPr>
        <w:t xml:space="preserve"> - giving </w:t>
      </w:r>
      <w:r w:rsidR="00AE7E55">
        <w:rPr>
          <w:rFonts w:ascii="Georgia" w:hAnsi="Georgia" w:cstheme="minorHAnsi"/>
          <w:color w:val="000000"/>
          <w:sz w:val="22"/>
          <w:szCs w:val="22"/>
        </w:rPr>
        <w:t>an oak sapling</w:t>
      </w:r>
      <w:r w:rsidR="00F535D0">
        <w:rPr>
          <w:rFonts w:ascii="Georgia" w:hAnsi="Georgia" w:cstheme="minorHAnsi"/>
          <w:color w:val="000000"/>
          <w:sz w:val="22"/>
          <w:szCs w:val="22"/>
        </w:rPr>
        <w:t xml:space="preserve"> to all parishes which they can plant (when they will be distributed in February)</w:t>
      </w:r>
      <w:r w:rsidR="00E80230">
        <w:rPr>
          <w:rFonts w:ascii="Georgia" w:hAnsi="Georgia" w:cstheme="minorHAnsi"/>
          <w:color w:val="000000"/>
          <w:sz w:val="22"/>
          <w:szCs w:val="22"/>
        </w:rPr>
        <w:t xml:space="preserve"> and</w:t>
      </w:r>
      <w:r w:rsidR="00F535D0">
        <w:rPr>
          <w:rFonts w:ascii="Georgia" w:hAnsi="Georgia" w:cstheme="minorHAnsi"/>
          <w:color w:val="000000"/>
          <w:sz w:val="22"/>
          <w:szCs w:val="22"/>
        </w:rPr>
        <w:t xml:space="preserve"> tie it into a community event. </w:t>
      </w:r>
      <w:r w:rsidR="00F535D0" w:rsidRPr="00F535D0">
        <w:rPr>
          <w:rFonts w:ascii="Georgia" w:hAnsi="Georgia" w:cstheme="minorHAnsi"/>
          <w:color w:val="000000"/>
          <w:sz w:val="22"/>
          <w:szCs w:val="22"/>
        </w:rPr>
        <w:t xml:space="preserve"> </w:t>
      </w:r>
    </w:p>
    <w:p w14:paraId="7C5E06D3" w14:textId="3307B293" w:rsidR="00F535D0" w:rsidRDefault="00F535D0" w:rsidP="00F535D0">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In the lead up to the Jubilee celebrations Cllr Betteridge said that the events committee were suggesting a “design a plate” competition for all residents.   The winner will be chosen and everyone on the estate will be given one.   </w:t>
      </w:r>
      <w:r w:rsidR="00AF3566">
        <w:rPr>
          <w:rFonts w:ascii="Georgia" w:hAnsi="Georgia" w:cstheme="minorHAnsi"/>
          <w:color w:val="000000"/>
          <w:sz w:val="22"/>
          <w:szCs w:val="22"/>
        </w:rPr>
        <w:t xml:space="preserve">There will also be various ‘fete’ events </w:t>
      </w:r>
      <w:proofErr w:type="spellStart"/>
      <w:r w:rsidR="00AF3566">
        <w:rPr>
          <w:rFonts w:ascii="Georgia" w:hAnsi="Georgia" w:cstheme="minorHAnsi"/>
          <w:color w:val="000000"/>
          <w:sz w:val="22"/>
          <w:szCs w:val="22"/>
        </w:rPr>
        <w:t>ie</w:t>
      </w:r>
      <w:proofErr w:type="spellEnd"/>
      <w:r w:rsidR="00AF3566">
        <w:rPr>
          <w:rFonts w:ascii="Georgia" w:hAnsi="Georgia" w:cstheme="minorHAnsi"/>
          <w:color w:val="000000"/>
          <w:sz w:val="22"/>
          <w:szCs w:val="22"/>
        </w:rPr>
        <w:t xml:space="preserve"> ‘make a crown’, ‘fancy dress’ competition for children – all with a red/white/blue theme - concluding with a ‘last night of the proms’ type of event in the hall.    There would be a picnic on the green so everyone would bring their own food.  </w:t>
      </w:r>
    </w:p>
    <w:p w14:paraId="515A8684" w14:textId="405DD536" w:rsidR="00AF3566" w:rsidRDefault="00AF3566" w:rsidP="00F535D0">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Mr Askew said that the weekend before or after the Jubilee celebrations there would be an open day at the camp.    There will be a parade in Woodbridge on the Friday and the open day on the Saturday.   It is always popular and well attended.   </w:t>
      </w:r>
    </w:p>
    <w:p w14:paraId="5C2CDE6D" w14:textId="1F5FB8E8" w:rsidR="00AF3566" w:rsidRDefault="00AF3566" w:rsidP="00F535D0">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Cllr Betteridge said that the events committee were looking for a charity of th</w:t>
      </w:r>
      <w:r w:rsidR="00AE7E55">
        <w:rPr>
          <w:rFonts w:ascii="Georgia" w:hAnsi="Georgia" w:cstheme="minorHAnsi"/>
          <w:color w:val="000000"/>
          <w:sz w:val="22"/>
          <w:szCs w:val="22"/>
        </w:rPr>
        <w:t>e year to support</w:t>
      </w:r>
      <w:r>
        <w:rPr>
          <w:rFonts w:ascii="Georgia" w:hAnsi="Georgia" w:cstheme="minorHAnsi"/>
          <w:color w:val="000000"/>
          <w:sz w:val="22"/>
          <w:szCs w:val="22"/>
        </w:rPr>
        <w:t xml:space="preserve">.  </w:t>
      </w:r>
      <w:r w:rsidR="00AE7E55">
        <w:rPr>
          <w:rFonts w:ascii="Georgia" w:hAnsi="Georgia" w:cstheme="minorHAnsi"/>
          <w:color w:val="000000"/>
          <w:sz w:val="22"/>
          <w:szCs w:val="22"/>
        </w:rPr>
        <w:t xml:space="preserve">Suggestions welcome.  It would be mentioned in the Newsletter. </w:t>
      </w:r>
    </w:p>
    <w:p w14:paraId="7BFEC3EC" w14:textId="446738CE" w:rsidR="00DA3FD4" w:rsidRDefault="00DA3FD4" w:rsidP="00F535D0">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w:t>
      </w:r>
      <w:r w:rsidR="00655DA9">
        <w:rPr>
          <w:rFonts w:ascii="Georgia" w:hAnsi="Georgia" w:cstheme="minorHAnsi"/>
          <w:color w:val="000000"/>
          <w:sz w:val="22"/>
          <w:szCs w:val="22"/>
        </w:rPr>
        <w:t>s Santa will be coming to see the younger members of our community it was suggested that a</w:t>
      </w:r>
      <w:r>
        <w:rPr>
          <w:rFonts w:ascii="Georgia" w:hAnsi="Georgia" w:cstheme="minorHAnsi"/>
          <w:color w:val="000000"/>
          <w:sz w:val="22"/>
          <w:szCs w:val="22"/>
        </w:rPr>
        <w:t xml:space="preserve"> Seniors</w:t>
      </w:r>
      <w:r w:rsidR="00655DA9">
        <w:rPr>
          <w:rFonts w:ascii="Georgia" w:hAnsi="Georgia" w:cstheme="minorHAnsi"/>
          <w:color w:val="000000"/>
          <w:sz w:val="22"/>
          <w:szCs w:val="22"/>
        </w:rPr>
        <w:t>’</w:t>
      </w:r>
      <w:r>
        <w:rPr>
          <w:rFonts w:ascii="Georgia" w:hAnsi="Georgia" w:cstheme="minorHAnsi"/>
          <w:color w:val="000000"/>
          <w:sz w:val="22"/>
          <w:szCs w:val="22"/>
        </w:rPr>
        <w:t xml:space="preserve"> Christmas Afternoon Tea </w:t>
      </w:r>
      <w:r w:rsidR="001269CE">
        <w:rPr>
          <w:rFonts w:ascii="Georgia" w:hAnsi="Georgia" w:cstheme="minorHAnsi"/>
          <w:color w:val="000000"/>
          <w:sz w:val="22"/>
          <w:szCs w:val="22"/>
        </w:rPr>
        <w:t xml:space="preserve">(on a Wellness Wednesday) </w:t>
      </w:r>
      <w:r>
        <w:rPr>
          <w:rFonts w:ascii="Georgia" w:hAnsi="Georgia" w:cstheme="minorHAnsi"/>
          <w:color w:val="000000"/>
          <w:sz w:val="22"/>
          <w:szCs w:val="22"/>
        </w:rPr>
        <w:t>w</w:t>
      </w:r>
      <w:r w:rsidR="00655DA9">
        <w:rPr>
          <w:rFonts w:ascii="Georgia" w:hAnsi="Georgia" w:cstheme="minorHAnsi"/>
          <w:color w:val="000000"/>
          <w:sz w:val="22"/>
          <w:szCs w:val="22"/>
        </w:rPr>
        <w:t xml:space="preserve">ould be welcomed for the more elderly </w:t>
      </w:r>
      <w:r w:rsidR="00206432">
        <w:rPr>
          <w:rFonts w:ascii="Georgia" w:hAnsi="Georgia" w:cstheme="minorHAnsi"/>
          <w:color w:val="000000"/>
          <w:sz w:val="22"/>
          <w:szCs w:val="22"/>
        </w:rPr>
        <w:t xml:space="preserve">and </w:t>
      </w:r>
      <w:r w:rsidR="00655DA9">
        <w:rPr>
          <w:rFonts w:ascii="Georgia" w:hAnsi="Georgia" w:cstheme="minorHAnsi"/>
          <w:color w:val="000000"/>
          <w:sz w:val="22"/>
          <w:szCs w:val="22"/>
        </w:rPr>
        <w:t>retired in our community who are less likely t</w:t>
      </w:r>
      <w:r w:rsidR="00C43661">
        <w:rPr>
          <w:rFonts w:ascii="Georgia" w:hAnsi="Georgia" w:cstheme="minorHAnsi"/>
          <w:color w:val="000000"/>
          <w:sz w:val="22"/>
          <w:szCs w:val="22"/>
        </w:rPr>
        <w:t xml:space="preserve">o </w:t>
      </w:r>
      <w:r w:rsidR="00206432">
        <w:rPr>
          <w:rFonts w:ascii="Georgia" w:hAnsi="Georgia" w:cstheme="minorHAnsi"/>
          <w:color w:val="000000"/>
          <w:sz w:val="22"/>
          <w:szCs w:val="22"/>
        </w:rPr>
        <w:t>get out and about.</w:t>
      </w:r>
      <w:r w:rsidR="00C43661">
        <w:rPr>
          <w:rFonts w:ascii="Georgia" w:hAnsi="Georgia" w:cstheme="minorHAnsi"/>
          <w:color w:val="000000"/>
          <w:sz w:val="22"/>
          <w:szCs w:val="22"/>
        </w:rPr>
        <w:t xml:space="preserve"> </w:t>
      </w:r>
      <w:r w:rsidR="00655DA9">
        <w:rPr>
          <w:rFonts w:ascii="Georgia" w:hAnsi="Georgia" w:cstheme="minorHAnsi"/>
          <w:color w:val="000000"/>
          <w:sz w:val="22"/>
          <w:szCs w:val="22"/>
        </w:rPr>
        <w:t xml:space="preserve">   </w:t>
      </w:r>
      <w:r w:rsidR="001269CE">
        <w:rPr>
          <w:rFonts w:ascii="Georgia" w:hAnsi="Georgia" w:cstheme="minorHAnsi"/>
          <w:color w:val="000000"/>
          <w:sz w:val="22"/>
          <w:szCs w:val="22"/>
        </w:rPr>
        <w:t>The age of ‘Senior’ was discussed and it was agreed that it sh</w:t>
      </w:r>
      <w:r w:rsidR="00AE7E55">
        <w:rPr>
          <w:rFonts w:ascii="Georgia" w:hAnsi="Georgia" w:cstheme="minorHAnsi"/>
          <w:color w:val="000000"/>
          <w:sz w:val="22"/>
          <w:szCs w:val="22"/>
        </w:rPr>
        <w:t xml:space="preserve">ould be the same as ‘senior’ </w:t>
      </w:r>
      <w:r w:rsidR="001269CE">
        <w:rPr>
          <w:rFonts w:ascii="Georgia" w:hAnsi="Georgia" w:cstheme="minorHAnsi"/>
          <w:color w:val="000000"/>
          <w:sz w:val="22"/>
          <w:szCs w:val="22"/>
        </w:rPr>
        <w:t>for a bus ticket - age 60.  Th</w:t>
      </w:r>
      <w:r w:rsidR="00655DA9">
        <w:rPr>
          <w:rFonts w:ascii="Georgia" w:hAnsi="Georgia" w:cstheme="minorHAnsi"/>
          <w:color w:val="000000"/>
          <w:sz w:val="22"/>
          <w:szCs w:val="22"/>
        </w:rPr>
        <w:t xml:space="preserve">e parish council </w:t>
      </w:r>
      <w:r w:rsidR="001269CE">
        <w:rPr>
          <w:rFonts w:ascii="Georgia" w:hAnsi="Georgia" w:cstheme="minorHAnsi"/>
          <w:color w:val="000000"/>
          <w:sz w:val="22"/>
          <w:szCs w:val="22"/>
        </w:rPr>
        <w:t xml:space="preserve">would cover the cost of </w:t>
      </w:r>
      <w:r w:rsidR="00655DA9">
        <w:rPr>
          <w:rFonts w:ascii="Georgia" w:hAnsi="Georgia" w:cstheme="minorHAnsi"/>
          <w:color w:val="000000"/>
          <w:sz w:val="22"/>
          <w:szCs w:val="22"/>
        </w:rPr>
        <w:t xml:space="preserve">the individual food boxes so that it only remained for teas and coffees to be made by the helpers.  </w:t>
      </w:r>
      <w:r w:rsidR="001269CE">
        <w:rPr>
          <w:rFonts w:ascii="Georgia" w:hAnsi="Georgia" w:cstheme="minorHAnsi"/>
          <w:color w:val="000000"/>
          <w:sz w:val="22"/>
          <w:szCs w:val="22"/>
        </w:rPr>
        <w:t xml:space="preserve">There are members of our community who are unable to get out so if they are identified then a box would be delivered to them.   The cost of each box is £10.   A maximum price of £1,000 was proposed by Cllr Ward and seconded by Cllr Chalklen.   </w:t>
      </w:r>
    </w:p>
    <w:p w14:paraId="402D4600" w14:textId="24208CB1" w:rsidR="001269CE" w:rsidRDefault="001269CE" w:rsidP="00F535D0">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‘Carols round the Tree’ – This will be happening again</w:t>
      </w:r>
      <w:r w:rsidR="009850C7">
        <w:rPr>
          <w:rFonts w:ascii="Georgia" w:hAnsi="Georgia" w:cstheme="minorHAnsi"/>
          <w:color w:val="000000"/>
          <w:sz w:val="22"/>
          <w:szCs w:val="22"/>
        </w:rPr>
        <w:t xml:space="preserve"> on Monday 13 December at 7pm</w:t>
      </w:r>
      <w:r>
        <w:rPr>
          <w:rFonts w:ascii="Georgia" w:hAnsi="Georgia" w:cstheme="minorHAnsi"/>
          <w:color w:val="000000"/>
          <w:sz w:val="22"/>
          <w:szCs w:val="22"/>
        </w:rPr>
        <w:t xml:space="preserve">.   </w:t>
      </w:r>
      <w:r w:rsidR="009850C7">
        <w:rPr>
          <w:rFonts w:ascii="Georgia" w:hAnsi="Georgia" w:cstheme="minorHAnsi"/>
          <w:color w:val="000000"/>
          <w:sz w:val="22"/>
          <w:szCs w:val="22"/>
        </w:rPr>
        <w:t>Brownies will be providing the hot chocolate, Notcutts may be donating a Christmas tree</w:t>
      </w:r>
      <w:r w:rsidR="00B3427B">
        <w:rPr>
          <w:rFonts w:ascii="Georgia" w:hAnsi="Georgia" w:cstheme="minorHAnsi"/>
          <w:color w:val="000000"/>
          <w:sz w:val="22"/>
          <w:szCs w:val="22"/>
        </w:rPr>
        <w:t xml:space="preserve"> (tbc)</w:t>
      </w:r>
      <w:r w:rsidR="009850C7">
        <w:rPr>
          <w:rFonts w:ascii="Georgia" w:hAnsi="Georgia" w:cstheme="minorHAnsi"/>
          <w:color w:val="000000"/>
          <w:sz w:val="22"/>
          <w:szCs w:val="22"/>
        </w:rPr>
        <w:t xml:space="preserve">.   Stuart from HMP is happy to put the tree in place, including LED lights, if he is provided with sandbags.   </w:t>
      </w:r>
    </w:p>
    <w:p w14:paraId="6A3FE124" w14:textId="1DC53924" w:rsidR="00AC34EB" w:rsidRDefault="00AC34EB" w:rsidP="00F535D0">
      <w:pPr>
        <w:pStyle w:val="NormalWeb"/>
        <w:numPr>
          <w:ilvl w:val="0"/>
          <w:numId w:val="1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Remembrance Day service will be on 14 November at 10:45am.   </w:t>
      </w:r>
      <w:r w:rsidR="00FA28BB">
        <w:rPr>
          <w:rFonts w:ascii="Georgia" w:hAnsi="Georgia" w:cstheme="minorHAnsi"/>
          <w:color w:val="000000"/>
          <w:sz w:val="22"/>
          <w:szCs w:val="22"/>
        </w:rPr>
        <w:t xml:space="preserve">The Brownies are keen to get involved.  </w:t>
      </w:r>
      <w:r>
        <w:rPr>
          <w:rFonts w:ascii="Georgia" w:hAnsi="Georgia" w:cstheme="minorHAnsi"/>
          <w:color w:val="000000"/>
          <w:sz w:val="22"/>
          <w:szCs w:val="22"/>
        </w:rPr>
        <w:t xml:space="preserve">It will be supported by the military but a vicar will be required.   </w:t>
      </w:r>
    </w:p>
    <w:p w14:paraId="7BF318EA" w14:textId="34041AF6" w:rsidR="00AC34EB" w:rsidRDefault="00AC34EB" w:rsidP="00AC34EB">
      <w:pPr>
        <w:pStyle w:val="NormalWeb"/>
        <w:spacing w:before="0" w:beforeAutospacing="0" w:after="0" w:afterAutospacing="0"/>
        <w:ind w:left="1080"/>
        <w:rPr>
          <w:rFonts w:ascii="Georgia" w:hAnsi="Georgia" w:cstheme="minorHAnsi"/>
          <w:color w:val="000000"/>
          <w:sz w:val="22"/>
          <w:szCs w:val="22"/>
        </w:rPr>
      </w:pPr>
      <w:r>
        <w:rPr>
          <w:rFonts w:ascii="Georgia" w:hAnsi="Georgia" w:cstheme="minorHAnsi"/>
          <w:color w:val="000000"/>
          <w:sz w:val="22"/>
          <w:szCs w:val="22"/>
        </w:rPr>
        <w:t>Cllr Merriam thanked Cllr Betteridge and Cllr Chalklen for all they are doing on the events committee</w:t>
      </w:r>
      <w:r w:rsidR="00752844">
        <w:rPr>
          <w:rFonts w:ascii="Georgia" w:hAnsi="Georgia" w:cstheme="minorHAnsi"/>
          <w:color w:val="000000"/>
          <w:sz w:val="22"/>
          <w:szCs w:val="22"/>
        </w:rPr>
        <w:t xml:space="preserve"> as they do a lot in the community to make events happen which were not happening before. </w:t>
      </w:r>
    </w:p>
    <w:p w14:paraId="2910962D" w14:textId="77777777" w:rsidR="00F535D0" w:rsidRDefault="00F535D0" w:rsidP="00F535D0">
      <w:pPr>
        <w:pStyle w:val="NormalWeb"/>
        <w:spacing w:before="0" w:beforeAutospacing="0" w:after="0" w:afterAutospacing="0"/>
        <w:ind w:left="1440"/>
        <w:rPr>
          <w:rFonts w:ascii="Georgia" w:hAnsi="Georgia" w:cstheme="minorHAnsi"/>
          <w:color w:val="000000"/>
          <w:sz w:val="22"/>
          <w:szCs w:val="22"/>
        </w:rPr>
      </w:pPr>
    </w:p>
    <w:p w14:paraId="5EF8CFDE" w14:textId="2B3AE014"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any planning applications received</w:t>
      </w:r>
    </w:p>
    <w:p w14:paraId="73ABE0AC" w14:textId="23D70C2A" w:rsidR="00CE5F99" w:rsidRPr="00CE5F99" w:rsidRDefault="00CE5F99"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BD3296F"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9AF757D" w14:textId="4F89362C"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public questions</w:t>
      </w:r>
    </w:p>
    <w:p w14:paraId="2B4AEE1B" w14:textId="022B4F39" w:rsidR="00C83EE2" w:rsidRPr="00C83EE2" w:rsidRDefault="00752844" w:rsidP="00C83EE2">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Hadley brought a question from a member of the community who tried to use the MUGA only to find it locked.   Mr Askew said that people who do not live on the estate were turning up to use it and when residents came along they were told that the MUGA had been reserved.   </w:t>
      </w:r>
      <w:r>
        <w:rPr>
          <w:rFonts w:ascii="Georgia" w:hAnsi="Georgia" w:cstheme="minorHAnsi"/>
          <w:color w:val="000000"/>
          <w:sz w:val="22"/>
          <w:szCs w:val="22"/>
        </w:rPr>
        <w:lastRenderedPageBreak/>
        <w:t xml:space="preserve">Cllr Betteridge confirmed that the MUGA is available for all Sutton Heath residents only.  It is open for all and there is no booking system. </w:t>
      </w:r>
    </w:p>
    <w:p w14:paraId="3EE9484A"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CB3246E" w14:textId="6144F92A"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correspondence received by Parish Clerk</w:t>
      </w:r>
    </w:p>
    <w:p w14:paraId="5EDBB298" w14:textId="77777777" w:rsidR="00D5459A" w:rsidRPr="00D5459A" w:rsidRDefault="000C0647" w:rsidP="00D5459A">
      <w:pPr>
        <w:pStyle w:val="NormalWeb"/>
        <w:numPr>
          <w:ilvl w:val="0"/>
          <w:numId w:val="12"/>
        </w:numPr>
        <w:spacing w:before="0" w:beforeAutospacing="0" w:after="0" w:afterAutospacing="0"/>
        <w:rPr>
          <w:rFonts w:ascii="Georgia" w:hAnsi="Georgia" w:cstheme="minorHAnsi"/>
          <w:color w:val="000000"/>
          <w:sz w:val="22"/>
          <w:szCs w:val="22"/>
        </w:rPr>
      </w:pPr>
      <w:r>
        <w:rPr>
          <w:rFonts w:ascii="Georgia" w:hAnsi="Georgia" w:cs="Helvetica"/>
          <w:color w:val="26282A"/>
          <w:sz w:val="22"/>
          <w:szCs w:val="22"/>
        </w:rPr>
        <w:t>Two items of correspondence had been received via the drop b</w:t>
      </w:r>
      <w:r w:rsidR="00DB4C58">
        <w:rPr>
          <w:rFonts w:ascii="Georgia" w:hAnsi="Georgia" w:cs="Helvetica"/>
          <w:color w:val="26282A"/>
          <w:sz w:val="22"/>
          <w:szCs w:val="22"/>
        </w:rPr>
        <w:t xml:space="preserve">ox. </w:t>
      </w:r>
      <w:r>
        <w:rPr>
          <w:rFonts w:ascii="Georgia" w:hAnsi="Georgia" w:cs="Helvetica"/>
          <w:color w:val="26282A"/>
          <w:sz w:val="22"/>
          <w:szCs w:val="22"/>
        </w:rPr>
        <w:t xml:space="preserve"> One was in regard to speeding in Thorn Walk.   </w:t>
      </w:r>
      <w:r w:rsidR="00D5459A">
        <w:rPr>
          <w:rFonts w:ascii="Georgia" w:hAnsi="Georgia" w:cs="Helvetica"/>
          <w:color w:val="26282A"/>
          <w:sz w:val="22"/>
          <w:szCs w:val="22"/>
        </w:rPr>
        <w:t>The subject of speeding has</w:t>
      </w:r>
      <w:r w:rsidR="00DB4C58">
        <w:rPr>
          <w:rFonts w:ascii="Georgia" w:hAnsi="Georgia" w:cs="Helvetica"/>
          <w:color w:val="26282A"/>
          <w:sz w:val="22"/>
          <w:szCs w:val="22"/>
        </w:rPr>
        <w:t xml:space="preserve"> been discussed under item 9 above.   It is hoped that speeding signs produced by the Sandlings primary schoolchildren might have an impact on speeding in the community.  </w:t>
      </w:r>
    </w:p>
    <w:p w14:paraId="4EB2FBF3" w14:textId="3393A221" w:rsidR="00C83EE2" w:rsidRDefault="000C0647" w:rsidP="00D5459A">
      <w:pPr>
        <w:pStyle w:val="NormalWeb"/>
        <w:numPr>
          <w:ilvl w:val="0"/>
          <w:numId w:val="12"/>
        </w:numPr>
        <w:spacing w:before="0" w:beforeAutospacing="0" w:after="0" w:afterAutospacing="0"/>
        <w:rPr>
          <w:rFonts w:ascii="Georgia" w:hAnsi="Georgia" w:cstheme="minorHAnsi"/>
          <w:color w:val="000000"/>
          <w:sz w:val="22"/>
          <w:szCs w:val="22"/>
        </w:rPr>
      </w:pPr>
      <w:r>
        <w:rPr>
          <w:rFonts w:ascii="Georgia" w:hAnsi="Georgia" w:cs="Helvetica"/>
          <w:color w:val="26282A"/>
          <w:sz w:val="22"/>
          <w:szCs w:val="22"/>
        </w:rPr>
        <w:t xml:space="preserve">The other </w:t>
      </w:r>
      <w:r w:rsidR="00DB4C58">
        <w:rPr>
          <w:rFonts w:ascii="Georgia" w:hAnsi="Georgia" w:cs="Helvetica"/>
          <w:color w:val="26282A"/>
          <w:sz w:val="22"/>
          <w:szCs w:val="22"/>
        </w:rPr>
        <w:t>item of correspondence wa</w:t>
      </w:r>
      <w:r>
        <w:rPr>
          <w:rFonts w:ascii="Georgia" w:hAnsi="Georgia" w:cs="Helvetica"/>
          <w:color w:val="26282A"/>
          <w:sz w:val="22"/>
          <w:szCs w:val="22"/>
        </w:rPr>
        <w:t>s from a young resident who is concerned at the lack of plastic recycling bins in the parks on the estate</w:t>
      </w:r>
      <w:r w:rsidR="00F11383">
        <w:rPr>
          <w:rFonts w:ascii="Georgia" w:hAnsi="Georgia" w:cs="Helvetica"/>
          <w:color w:val="26282A"/>
          <w:sz w:val="22"/>
          <w:szCs w:val="22"/>
        </w:rPr>
        <w:t xml:space="preserve"> which</w:t>
      </w:r>
      <w:r w:rsidR="00635446">
        <w:rPr>
          <w:rFonts w:ascii="Georgia" w:hAnsi="Georgia" w:cs="Helvetica"/>
          <w:color w:val="26282A"/>
          <w:sz w:val="22"/>
          <w:szCs w:val="22"/>
        </w:rPr>
        <w:t xml:space="preserve"> has </w:t>
      </w:r>
      <w:r w:rsidR="00F11383">
        <w:rPr>
          <w:rFonts w:ascii="Georgia" w:hAnsi="Georgia" w:cs="Helvetica"/>
          <w:color w:val="26282A"/>
          <w:sz w:val="22"/>
          <w:szCs w:val="22"/>
        </w:rPr>
        <w:t>an impact on the environment</w:t>
      </w:r>
      <w:r>
        <w:rPr>
          <w:rFonts w:ascii="Georgia" w:hAnsi="Georgia" w:cs="Helvetica"/>
          <w:color w:val="26282A"/>
          <w:sz w:val="22"/>
          <w:szCs w:val="22"/>
        </w:rPr>
        <w:t xml:space="preserve">.   There was </w:t>
      </w:r>
      <w:r w:rsidR="00DB4C58">
        <w:rPr>
          <w:rFonts w:ascii="Georgia" w:hAnsi="Georgia" w:cs="Helvetica"/>
          <w:color w:val="26282A"/>
          <w:sz w:val="22"/>
          <w:szCs w:val="22"/>
        </w:rPr>
        <w:t xml:space="preserve">some </w:t>
      </w:r>
      <w:r>
        <w:rPr>
          <w:rFonts w:ascii="Georgia" w:hAnsi="Georgia" w:cs="Helvetica"/>
          <w:color w:val="26282A"/>
          <w:sz w:val="22"/>
          <w:szCs w:val="22"/>
        </w:rPr>
        <w:t>discussion</w:t>
      </w:r>
      <w:r w:rsidR="00D5459A">
        <w:rPr>
          <w:rFonts w:ascii="Georgia" w:hAnsi="Georgia" w:cs="Helvetica"/>
          <w:color w:val="26282A"/>
          <w:sz w:val="22"/>
          <w:szCs w:val="22"/>
        </w:rPr>
        <w:t xml:space="preserve"> and </w:t>
      </w:r>
      <w:r w:rsidR="00DB4C58">
        <w:rPr>
          <w:rFonts w:ascii="Georgia" w:hAnsi="Georgia" w:cs="Helvetica"/>
          <w:color w:val="26282A"/>
          <w:sz w:val="22"/>
          <w:szCs w:val="22"/>
        </w:rPr>
        <w:t xml:space="preserve">it was unanimously agreed that a double bin (for general waste &amp; recycling) should be provided </w:t>
      </w:r>
      <w:r w:rsidR="007F2C00">
        <w:rPr>
          <w:rFonts w:ascii="Georgia" w:hAnsi="Georgia" w:cs="Helvetica"/>
          <w:color w:val="26282A"/>
          <w:sz w:val="22"/>
          <w:szCs w:val="22"/>
        </w:rPr>
        <w:t xml:space="preserve">on a trial basis </w:t>
      </w:r>
      <w:r w:rsidR="00DB4C58">
        <w:rPr>
          <w:rFonts w:ascii="Georgia" w:hAnsi="Georgia" w:cs="Helvetica"/>
          <w:color w:val="26282A"/>
          <w:sz w:val="22"/>
          <w:szCs w:val="22"/>
        </w:rPr>
        <w:t xml:space="preserve">to see how </w:t>
      </w:r>
      <w:r w:rsidR="00D5459A">
        <w:rPr>
          <w:rFonts w:ascii="Georgia" w:hAnsi="Georgia" w:cs="Helvetica"/>
          <w:color w:val="26282A"/>
          <w:sz w:val="22"/>
          <w:szCs w:val="22"/>
        </w:rPr>
        <w:t xml:space="preserve">well </w:t>
      </w:r>
      <w:r w:rsidR="00754A4C">
        <w:rPr>
          <w:rFonts w:ascii="Georgia" w:hAnsi="Georgia" w:cs="Helvetica"/>
          <w:color w:val="26282A"/>
          <w:sz w:val="22"/>
          <w:szCs w:val="22"/>
        </w:rPr>
        <w:t>it is used (a</w:t>
      </w:r>
      <w:r w:rsidR="00754A4C">
        <w:rPr>
          <w:rFonts w:ascii="Georgia" w:hAnsi="Georgia" w:cs="Helvetica"/>
          <w:color w:val="26282A"/>
          <w:sz w:val="22"/>
          <w:szCs w:val="22"/>
        </w:rPr>
        <w:t xml:space="preserve"> recycling bin on its own may attract general waste which would contaminate the recycling</w:t>
      </w:r>
      <w:r w:rsidR="00754A4C">
        <w:rPr>
          <w:rFonts w:ascii="Georgia" w:hAnsi="Georgia" w:cs="Helvetica"/>
          <w:color w:val="26282A"/>
          <w:sz w:val="22"/>
          <w:szCs w:val="22"/>
        </w:rPr>
        <w:t>)</w:t>
      </w:r>
      <w:r w:rsidR="00754A4C">
        <w:rPr>
          <w:rFonts w:ascii="Georgia" w:hAnsi="Georgia" w:cs="Helvetica"/>
          <w:color w:val="26282A"/>
          <w:sz w:val="22"/>
          <w:szCs w:val="22"/>
        </w:rPr>
        <w:t>.</w:t>
      </w:r>
      <w:r w:rsidR="00754A4C">
        <w:rPr>
          <w:rFonts w:ascii="Georgia" w:hAnsi="Georgia" w:cs="Helvetica"/>
          <w:color w:val="26282A"/>
          <w:sz w:val="22"/>
          <w:szCs w:val="22"/>
        </w:rPr>
        <w:t xml:space="preserve"> </w:t>
      </w:r>
      <w:r w:rsidR="00DB4C58">
        <w:rPr>
          <w:rFonts w:ascii="Georgia" w:hAnsi="Georgia" w:cs="Helvetica"/>
          <w:color w:val="26282A"/>
          <w:sz w:val="22"/>
          <w:szCs w:val="22"/>
        </w:rPr>
        <w:t xml:space="preserve"> </w:t>
      </w:r>
      <w:r w:rsidR="008A3944">
        <w:rPr>
          <w:rFonts w:ascii="Georgia" w:hAnsi="Georgia" w:cs="Helvetica"/>
          <w:color w:val="26282A"/>
          <w:sz w:val="22"/>
          <w:szCs w:val="22"/>
        </w:rPr>
        <w:t xml:space="preserve">The cost of a bin of this type would be about £500. </w:t>
      </w:r>
      <w:r w:rsidR="00DB4C58">
        <w:rPr>
          <w:rFonts w:ascii="Georgia" w:hAnsi="Georgia" w:cs="Helvetica"/>
          <w:color w:val="26282A"/>
          <w:sz w:val="22"/>
          <w:szCs w:val="22"/>
        </w:rPr>
        <w:t xml:space="preserve"> </w:t>
      </w:r>
      <w:r w:rsidR="007F2C00">
        <w:rPr>
          <w:rFonts w:ascii="Georgia" w:hAnsi="Georgia" w:cs="Helvetica"/>
          <w:color w:val="26282A"/>
          <w:sz w:val="22"/>
          <w:szCs w:val="22"/>
        </w:rPr>
        <w:t xml:space="preserve">Permission to spend this amount was proposed by Cllr Merriam and seconded by </w:t>
      </w:r>
      <w:r w:rsidR="007F2C00" w:rsidRPr="00FA28BB">
        <w:rPr>
          <w:rFonts w:ascii="Georgia" w:hAnsi="Georgia" w:cs="Helvetica"/>
          <w:color w:val="26282A"/>
          <w:sz w:val="22"/>
          <w:szCs w:val="22"/>
        </w:rPr>
        <w:t>Cllr Prokopowycz.</w:t>
      </w:r>
      <w:r w:rsidR="007F2C00">
        <w:rPr>
          <w:rFonts w:ascii="Georgia" w:hAnsi="Georgia" w:cs="Helvetica"/>
          <w:color w:val="26282A"/>
        </w:rPr>
        <w:t xml:space="preserve">   </w:t>
      </w:r>
      <w:r w:rsidR="007F2C00">
        <w:rPr>
          <w:rFonts w:ascii="Georgia" w:hAnsi="Georgia" w:cs="Helvetica"/>
          <w:color w:val="26282A"/>
          <w:sz w:val="22"/>
          <w:szCs w:val="22"/>
        </w:rPr>
        <w:t>Cllr Mallinder would send the Parish Clerk details of appropria</w:t>
      </w:r>
      <w:r w:rsidR="00754A4C">
        <w:rPr>
          <w:rFonts w:ascii="Georgia" w:hAnsi="Georgia" w:cs="Helvetica"/>
          <w:color w:val="26282A"/>
          <w:sz w:val="22"/>
          <w:szCs w:val="22"/>
        </w:rPr>
        <w:t>te bins before Cllr Hirst speaks to Nor</w:t>
      </w:r>
      <w:bookmarkStart w:id="0" w:name="_GoBack"/>
      <w:bookmarkEnd w:id="0"/>
      <w:r w:rsidR="007F2C00">
        <w:rPr>
          <w:rFonts w:ascii="Georgia" w:hAnsi="Georgia" w:cs="Helvetica"/>
          <w:color w:val="26282A"/>
          <w:sz w:val="22"/>
          <w:szCs w:val="22"/>
        </w:rPr>
        <w:t xml:space="preserve">se.   </w:t>
      </w:r>
      <w:r w:rsidR="008A3944">
        <w:rPr>
          <w:rFonts w:ascii="Georgia" w:hAnsi="Georgia" w:cs="Helvetica"/>
          <w:color w:val="26282A"/>
          <w:sz w:val="22"/>
          <w:szCs w:val="22"/>
        </w:rPr>
        <w:t xml:space="preserve">It was suggested that perhaps Sandlings School could be invited to design a poster encouraging people to use the right bins.  </w:t>
      </w:r>
    </w:p>
    <w:p w14:paraId="168704DE" w14:textId="6D8BE883" w:rsidR="00C83EE2" w:rsidRPr="00C83EE2" w:rsidRDefault="00667EB9"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p>
    <w:p w14:paraId="5DF02840" w14:textId="7E2BB633"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AOB (for info only – any decisions to go on Agenda for next meeting)</w:t>
      </w:r>
    </w:p>
    <w:p w14:paraId="54D28526" w14:textId="3E284637" w:rsidR="00C83EE2" w:rsidRDefault="00410085" w:rsidP="00410085">
      <w:pPr>
        <w:pStyle w:val="NormalWeb"/>
        <w:spacing w:before="0" w:beforeAutospacing="0" w:after="0" w:afterAutospacing="0"/>
        <w:ind w:left="720"/>
        <w:rPr>
          <w:rFonts w:ascii="Georgia" w:hAnsi="Georgia" w:cs="Helvetica"/>
          <w:color w:val="26282A"/>
          <w:sz w:val="22"/>
          <w:szCs w:val="22"/>
        </w:rPr>
      </w:pPr>
      <w:r w:rsidRPr="00647500">
        <w:rPr>
          <w:rFonts w:ascii="Georgia" w:hAnsi="Georgia" w:cstheme="minorHAnsi"/>
          <w:color w:val="000000"/>
          <w:sz w:val="22"/>
          <w:szCs w:val="22"/>
        </w:rPr>
        <w:t>Cllr</w:t>
      </w:r>
      <w:r w:rsidRPr="00647500">
        <w:rPr>
          <w:rFonts w:ascii="Georgia" w:hAnsi="Georgia" w:cstheme="minorHAnsi"/>
          <w:b/>
          <w:color w:val="000000"/>
          <w:sz w:val="22"/>
          <w:szCs w:val="22"/>
        </w:rPr>
        <w:t xml:space="preserve"> </w:t>
      </w:r>
      <w:r w:rsidRPr="00647500">
        <w:rPr>
          <w:rFonts w:ascii="Georgia" w:hAnsi="Georgia" w:cs="Helvetica"/>
          <w:color w:val="26282A"/>
          <w:sz w:val="22"/>
          <w:szCs w:val="22"/>
        </w:rPr>
        <w:t xml:space="preserve">Prokopowycz mentioned that the fence at the front entrance which the car crashed into </w:t>
      </w:r>
      <w:r w:rsidR="00085290" w:rsidRPr="00647500">
        <w:rPr>
          <w:rFonts w:ascii="Georgia" w:hAnsi="Georgia" w:cs="Helvetica"/>
          <w:color w:val="26282A"/>
          <w:sz w:val="22"/>
          <w:szCs w:val="22"/>
        </w:rPr>
        <w:t xml:space="preserve">has </w:t>
      </w:r>
      <w:r w:rsidRPr="00647500">
        <w:rPr>
          <w:rFonts w:ascii="Georgia" w:hAnsi="Georgia" w:cs="Helvetica"/>
          <w:color w:val="26282A"/>
          <w:sz w:val="22"/>
          <w:szCs w:val="22"/>
        </w:rPr>
        <w:t xml:space="preserve">still not </w:t>
      </w:r>
      <w:r w:rsidR="00085290" w:rsidRPr="00647500">
        <w:rPr>
          <w:rFonts w:ascii="Georgia" w:hAnsi="Georgia" w:cs="Helvetica"/>
          <w:color w:val="26282A"/>
          <w:sz w:val="22"/>
          <w:szCs w:val="22"/>
        </w:rPr>
        <w:t xml:space="preserve">been </w:t>
      </w:r>
      <w:r w:rsidRPr="00647500">
        <w:rPr>
          <w:rFonts w:ascii="Georgia" w:hAnsi="Georgia" w:cs="Helvetica"/>
          <w:color w:val="26282A"/>
          <w:sz w:val="22"/>
          <w:szCs w:val="22"/>
        </w:rPr>
        <w:t xml:space="preserve">repaired by the MOD.   Cllr Betteridge would chase this.   </w:t>
      </w:r>
    </w:p>
    <w:p w14:paraId="7C30699B" w14:textId="670AA50E" w:rsidR="00647500" w:rsidRDefault="00647500" w:rsidP="00410085">
      <w:pPr>
        <w:pStyle w:val="NormalWeb"/>
        <w:spacing w:before="0" w:beforeAutospacing="0" w:after="0" w:afterAutospacing="0"/>
        <w:ind w:left="720"/>
        <w:rPr>
          <w:rFonts w:ascii="Georgia" w:hAnsi="Georgia" w:cs="Helvetica"/>
          <w:color w:val="26282A"/>
          <w:sz w:val="22"/>
          <w:szCs w:val="22"/>
        </w:rPr>
      </w:pPr>
      <w:r>
        <w:rPr>
          <w:rFonts w:ascii="Georgia" w:hAnsi="Georgia" w:cs="Helvetica"/>
          <w:color w:val="26282A"/>
          <w:sz w:val="22"/>
          <w:szCs w:val="22"/>
        </w:rPr>
        <w:t xml:space="preserve">The Parish Clerk mentioned that the 20mph signs at the main entrance are facing the wrong way.   Cllr Betteridge said that she would find someone to turn these around.   </w:t>
      </w:r>
    </w:p>
    <w:p w14:paraId="4D6D7BBA" w14:textId="77777777" w:rsidR="00647500" w:rsidRPr="00647500" w:rsidRDefault="00647500" w:rsidP="00410085">
      <w:pPr>
        <w:pStyle w:val="NormalWeb"/>
        <w:spacing w:before="0" w:beforeAutospacing="0" w:after="0" w:afterAutospacing="0"/>
        <w:ind w:left="720"/>
        <w:rPr>
          <w:rFonts w:ascii="Georgia" w:hAnsi="Georgia" w:cstheme="minorHAnsi"/>
          <w:b/>
          <w:color w:val="000000"/>
          <w:sz w:val="22"/>
          <w:szCs w:val="22"/>
        </w:rPr>
      </w:pPr>
    </w:p>
    <w:p w14:paraId="26DCC2D9" w14:textId="26C7A8EF"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agree the date of the next meeting</w:t>
      </w:r>
    </w:p>
    <w:p w14:paraId="6DF9CBA5" w14:textId="0D07AF99" w:rsidR="00C83EE2" w:rsidRDefault="001B77DD" w:rsidP="00C83EE2">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The next date of 8 November</w:t>
      </w:r>
      <w:r w:rsidR="00C83EE2">
        <w:rPr>
          <w:rFonts w:ascii="Georgia" w:hAnsi="Georgia" w:cstheme="minorHAnsi"/>
          <w:color w:val="000000"/>
          <w:sz w:val="22"/>
          <w:szCs w:val="22"/>
        </w:rPr>
        <w:t xml:space="preserve"> was agreed.</w:t>
      </w:r>
    </w:p>
    <w:p w14:paraId="5723349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5763D638" w14:textId="27D65FBD" w:rsidR="00C83EE2" w:rsidRDefault="001B77DD"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meeting closed at </w:t>
      </w:r>
      <w:r w:rsidR="00D5459A">
        <w:rPr>
          <w:rFonts w:ascii="Georgia" w:hAnsi="Georgia" w:cstheme="minorHAnsi"/>
          <w:color w:val="000000"/>
          <w:sz w:val="22"/>
          <w:szCs w:val="22"/>
        </w:rPr>
        <w:t>9.20</w:t>
      </w:r>
      <w:r>
        <w:rPr>
          <w:rFonts w:ascii="Georgia" w:hAnsi="Georgia" w:cstheme="minorHAnsi"/>
          <w:color w:val="000000"/>
          <w:sz w:val="22"/>
          <w:szCs w:val="22"/>
        </w:rPr>
        <w:t xml:space="preserve"> </w:t>
      </w:r>
      <w:r w:rsidR="00C83EE2">
        <w:rPr>
          <w:rFonts w:ascii="Georgia" w:hAnsi="Georgia" w:cstheme="minorHAnsi"/>
          <w:color w:val="000000"/>
          <w:sz w:val="22"/>
          <w:szCs w:val="22"/>
        </w:rPr>
        <w:t>pm.</w:t>
      </w:r>
    </w:p>
    <w:p w14:paraId="440781E8"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0188441"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07967BD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061C6B0F"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0B43D214"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43DF0283"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5D702CBC"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33711DA3" w14:textId="5D888021" w:rsidR="00C0361E" w:rsidRDefault="00C0361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sidR="001B5BBE">
        <w:rPr>
          <w:rFonts w:ascii="Georgia" w:hAnsi="Georgia" w:cstheme="minorHAnsi"/>
          <w:color w:val="000000"/>
          <w:sz w:val="22"/>
          <w:szCs w:val="22"/>
        </w:rPr>
        <w:t xml:space="preserve">: </w:t>
      </w:r>
      <w:r w:rsidR="001B5BBE">
        <w:rPr>
          <w:rFonts w:ascii="Georgia" w:hAnsi="Georgia" w:cstheme="minorHAnsi"/>
          <w:color w:val="000000"/>
          <w:sz w:val="22"/>
          <w:szCs w:val="22"/>
        </w:rPr>
        <w:tab/>
        <w:t>…………………………………………..</w:t>
      </w:r>
      <w:proofErr w:type="gramEnd"/>
      <w:r w:rsidR="001B5BBE">
        <w:rPr>
          <w:rFonts w:ascii="Georgia" w:hAnsi="Georgia" w:cstheme="minorHAnsi"/>
          <w:color w:val="000000"/>
          <w:sz w:val="22"/>
          <w:szCs w:val="22"/>
        </w:rPr>
        <w:tab/>
      </w:r>
      <w:r w:rsidR="001B5BBE">
        <w:rPr>
          <w:rFonts w:ascii="Georgia" w:hAnsi="Georgia" w:cstheme="minorHAnsi"/>
          <w:color w:val="000000"/>
          <w:sz w:val="22"/>
          <w:szCs w:val="22"/>
        </w:rPr>
        <w:tab/>
      </w:r>
      <w:r w:rsidR="001B5BBE">
        <w:rPr>
          <w:rFonts w:ascii="Georgia" w:hAnsi="Georgia" w:cstheme="minorHAnsi"/>
          <w:color w:val="000000"/>
          <w:sz w:val="22"/>
          <w:szCs w:val="22"/>
        </w:rPr>
        <w:tab/>
        <w:t>…………………………………………..</w:t>
      </w:r>
    </w:p>
    <w:p w14:paraId="58A84E73" w14:textId="0EC40689"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Chair</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 xml:space="preserve">      Parish Clerk</w:t>
      </w:r>
    </w:p>
    <w:p w14:paraId="64B9F4C4"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4CEFDDF1"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29223F1E" w14:textId="7C158F20"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r>
      <w:r>
        <w:rPr>
          <w:rFonts w:ascii="Georgia" w:hAnsi="Georgia" w:cstheme="minorHAnsi"/>
          <w:color w:val="000000"/>
          <w:sz w:val="22"/>
          <w:szCs w:val="22"/>
        </w:rPr>
        <w:tab/>
        <w:t>…………………………………………..</w:t>
      </w:r>
      <w:proofErr w:type="gramEnd"/>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w:t>
      </w:r>
    </w:p>
    <w:p w14:paraId="6220A9D8" w14:textId="77777777" w:rsidR="001B5BBE" w:rsidRPr="00C83EE2" w:rsidRDefault="001B5BBE" w:rsidP="00C83EE2">
      <w:pPr>
        <w:pStyle w:val="NormalWeb"/>
        <w:spacing w:before="0" w:beforeAutospacing="0" w:after="0" w:afterAutospacing="0"/>
        <w:rPr>
          <w:rFonts w:ascii="Georgia" w:hAnsi="Georgia" w:cstheme="minorHAnsi"/>
          <w:color w:val="000000"/>
          <w:sz w:val="22"/>
          <w:szCs w:val="22"/>
        </w:rPr>
      </w:pPr>
    </w:p>
    <w:sectPr w:rsidR="001B5BBE" w:rsidRPr="00C83EE2" w:rsidSect="00A71768">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AE7E55" w:rsidRDefault="00AE7E55" w:rsidP="00DD54ED">
      <w:pPr>
        <w:spacing w:after="0" w:line="240" w:lineRule="auto"/>
      </w:pPr>
      <w:r>
        <w:separator/>
      </w:r>
    </w:p>
  </w:endnote>
  <w:endnote w:type="continuationSeparator" w:id="0">
    <w:p w14:paraId="5874F86C" w14:textId="77777777" w:rsidR="00AE7E55" w:rsidRDefault="00AE7E55"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372CE1" w:rsidRDefault="00372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AE7E55" w:rsidRDefault="00AE7E55">
    <w:pPr>
      <w:pStyle w:val="Footer"/>
    </w:pPr>
    <w:r>
      <w:tab/>
    </w:r>
    <w:r>
      <w:tab/>
      <w:t>Signed: ……………………………………  Chair</w:t>
    </w:r>
  </w:p>
  <w:p w14:paraId="01AD694F" w14:textId="77777777" w:rsidR="00AE7E55" w:rsidRDefault="00AE7E55">
    <w:pPr>
      <w:pStyle w:val="Footer"/>
    </w:pPr>
  </w:p>
  <w:p w14:paraId="5C1BBA52" w14:textId="73F381FD" w:rsidR="00AE7E55" w:rsidRDefault="00AE7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372CE1" w:rsidRDefault="0037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AE7E55" w:rsidRDefault="00AE7E55" w:rsidP="00DD54ED">
      <w:pPr>
        <w:spacing w:after="0" w:line="240" w:lineRule="auto"/>
      </w:pPr>
      <w:r>
        <w:separator/>
      </w:r>
    </w:p>
  </w:footnote>
  <w:footnote w:type="continuationSeparator" w:id="0">
    <w:p w14:paraId="30F7CB48" w14:textId="77777777" w:rsidR="00AE7E55" w:rsidRDefault="00AE7E55"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AE7E55" w:rsidRDefault="002B2C47">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55765"/>
      <w:docPartObj>
        <w:docPartGallery w:val="Watermarks"/>
        <w:docPartUnique/>
      </w:docPartObj>
    </w:sdtPr>
    <w:sdtEndPr/>
    <w:sdtContent>
      <w:p w14:paraId="2E6239D7" w14:textId="73E3EB8F" w:rsidR="00372CE1" w:rsidRDefault="002B2C47">
        <w:pPr>
          <w:pStyle w:val="Header"/>
        </w:pPr>
        <w:r>
          <w:rPr>
            <w:noProof/>
          </w:rPr>
          <w:pict w14:anchorId="0A6A5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372CE1" w:rsidRDefault="00372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B319A"/>
    <w:multiLevelType w:val="hybridMultilevel"/>
    <w:tmpl w:val="0BEA6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7"/>
  </w:num>
  <w:num w:numId="6">
    <w:abstractNumId w:val="6"/>
  </w:num>
  <w:num w:numId="7">
    <w:abstractNumId w:val="9"/>
  </w:num>
  <w:num w:numId="8">
    <w:abstractNumId w:val="5"/>
  </w:num>
  <w:num w:numId="9">
    <w:abstractNumId w:val="11"/>
  </w:num>
  <w:num w:numId="10">
    <w:abstractNumId w:val="1"/>
  </w:num>
  <w:num w:numId="11">
    <w:abstractNumId w:val="1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4109"/>
    <w:rsid w:val="0002148B"/>
    <w:rsid w:val="00022138"/>
    <w:rsid w:val="0002374A"/>
    <w:rsid w:val="00023B18"/>
    <w:rsid w:val="00034568"/>
    <w:rsid w:val="000349EC"/>
    <w:rsid w:val="00035C9B"/>
    <w:rsid w:val="00043747"/>
    <w:rsid w:val="00050F3B"/>
    <w:rsid w:val="00051895"/>
    <w:rsid w:val="00052115"/>
    <w:rsid w:val="00052213"/>
    <w:rsid w:val="00054B5F"/>
    <w:rsid w:val="00057CA1"/>
    <w:rsid w:val="00061E81"/>
    <w:rsid w:val="00063D78"/>
    <w:rsid w:val="0006710F"/>
    <w:rsid w:val="0006783B"/>
    <w:rsid w:val="00072D11"/>
    <w:rsid w:val="000740B3"/>
    <w:rsid w:val="00075A5C"/>
    <w:rsid w:val="00076D3B"/>
    <w:rsid w:val="000813B5"/>
    <w:rsid w:val="00083326"/>
    <w:rsid w:val="000836CB"/>
    <w:rsid w:val="00083E9D"/>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5213"/>
    <w:rsid w:val="0012661D"/>
    <w:rsid w:val="001269CE"/>
    <w:rsid w:val="001324B3"/>
    <w:rsid w:val="00133C96"/>
    <w:rsid w:val="001405EA"/>
    <w:rsid w:val="00140B2A"/>
    <w:rsid w:val="001454A5"/>
    <w:rsid w:val="00155030"/>
    <w:rsid w:val="001554D0"/>
    <w:rsid w:val="00155529"/>
    <w:rsid w:val="00161DF5"/>
    <w:rsid w:val="00161FA8"/>
    <w:rsid w:val="00164B2F"/>
    <w:rsid w:val="00174097"/>
    <w:rsid w:val="00183382"/>
    <w:rsid w:val="00183737"/>
    <w:rsid w:val="001848B1"/>
    <w:rsid w:val="00186A51"/>
    <w:rsid w:val="00187920"/>
    <w:rsid w:val="001930EB"/>
    <w:rsid w:val="00195B92"/>
    <w:rsid w:val="001972AA"/>
    <w:rsid w:val="00197BAF"/>
    <w:rsid w:val="001A1020"/>
    <w:rsid w:val="001A52A8"/>
    <w:rsid w:val="001A7ECF"/>
    <w:rsid w:val="001B0274"/>
    <w:rsid w:val="001B3AF6"/>
    <w:rsid w:val="001B3C75"/>
    <w:rsid w:val="001B52BE"/>
    <w:rsid w:val="001B5BBE"/>
    <w:rsid w:val="001B618C"/>
    <w:rsid w:val="001B77DD"/>
    <w:rsid w:val="001C1594"/>
    <w:rsid w:val="001C3795"/>
    <w:rsid w:val="001C41C0"/>
    <w:rsid w:val="001C41C1"/>
    <w:rsid w:val="001C4212"/>
    <w:rsid w:val="001D21ED"/>
    <w:rsid w:val="001D6713"/>
    <w:rsid w:val="001E0FB0"/>
    <w:rsid w:val="001E4034"/>
    <w:rsid w:val="001E691C"/>
    <w:rsid w:val="001F4561"/>
    <w:rsid w:val="001F6379"/>
    <w:rsid w:val="002001A4"/>
    <w:rsid w:val="00203599"/>
    <w:rsid w:val="00206432"/>
    <w:rsid w:val="00213C57"/>
    <w:rsid w:val="00215AEA"/>
    <w:rsid w:val="002237B5"/>
    <w:rsid w:val="0022474F"/>
    <w:rsid w:val="00224E39"/>
    <w:rsid w:val="002259AF"/>
    <w:rsid w:val="00226519"/>
    <w:rsid w:val="00230387"/>
    <w:rsid w:val="00230E81"/>
    <w:rsid w:val="0023369A"/>
    <w:rsid w:val="002412FC"/>
    <w:rsid w:val="00244E99"/>
    <w:rsid w:val="00246D40"/>
    <w:rsid w:val="00250725"/>
    <w:rsid w:val="002650A5"/>
    <w:rsid w:val="00267F14"/>
    <w:rsid w:val="0027211E"/>
    <w:rsid w:val="0027706D"/>
    <w:rsid w:val="0028023B"/>
    <w:rsid w:val="00281F0A"/>
    <w:rsid w:val="00282FEE"/>
    <w:rsid w:val="002845D9"/>
    <w:rsid w:val="00286597"/>
    <w:rsid w:val="00290AED"/>
    <w:rsid w:val="002A11A2"/>
    <w:rsid w:val="002A1C6C"/>
    <w:rsid w:val="002A517F"/>
    <w:rsid w:val="002A6BEF"/>
    <w:rsid w:val="002B1D69"/>
    <w:rsid w:val="002C03FB"/>
    <w:rsid w:val="002C0D5F"/>
    <w:rsid w:val="002C29B9"/>
    <w:rsid w:val="002C570A"/>
    <w:rsid w:val="002C6557"/>
    <w:rsid w:val="002C6E08"/>
    <w:rsid w:val="002D144A"/>
    <w:rsid w:val="002D4022"/>
    <w:rsid w:val="002F0AC2"/>
    <w:rsid w:val="002F318D"/>
    <w:rsid w:val="002F5609"/>
    <w:rsid w:val="002F62AC"/>
    <w:rsid w:val="002F79D0"/>
    <w:rsid w:val="0030510F"/>
    <w:rsid w:val="0030685F"/>
    <w:rsid w:val="003075EE"/>
    <w:rsid w:val="00311A99"/>
    <w:rsid w:val="0031619A"/>
    <w:rsid w:val="0032134F"/>
    <w:rsid w:val="0032195B"/>
    <w:rsid w:val="003236D7"/>
    <w:rsid w:val="003267BF"/>
    <w:rsid w:val="003270D5"/>
    <w:rsid w:val="00330606"/>
    <w:rsid w:val="00333A1A"/>
    <w:rsid w:val="003345F7"/>
    <w:rsid w:val="003436AF"/>
    <w:rsid w:val="00344D2D"/>
    <w:rsid w:val="00350B19"/>
    <w:rsid w:val="00351B44"/>
    <w:rsid w:val="00351C21"/>
    <w:rsid w:val="00352712"/>
    <w:rsid w:val="003541E7"/>
    <w:rsid w:val="00354980"/>
    <w:rsid w:val="003568BD"/>
    <w:rsid w:val="00356FA9"/>
    <w:rsid w:val="00365251"/>
    <w:rsid w:val="0036643D"/>
    <w:rsid w:val="00372CE1"/>
    <w:rsid w:val="003755DC"/>
    <w:rsid w:val="00377862"/>
    <w:rsid w:val="00377A93"/>
    <w:rsid w:val="00380C30"/>
    <w:rsid w:val="00393D21"/>
    <w:rsid w:val="00394BA5"/>
    <w:rsid w:val="00395D80"/>
    <w:rsid w:val="003972A7"/>
    <w:rsid w:val="003A1D6B"/>
    <w:rsid w:val="003A242A"/>
    <w:rsid w:val="003A4E39"/>
    <w:rsid w:val="003A59C1"/>
    <w:rsid w:val="003B027D"/>
    <w:rsid w:val="003B20BD"/>
    <w:rsid w:val="003C016C"/>
    <w:rsid w:val="003C232C"/>
    <w:rsid w:val="003C3E21"/>
    <w:rsid w:val="003C42CA"/>
    <w:rsid w:val="003D497F"/>
    <w:rsid w:val="003E1305"/>
    <w:rsid w:val="003E3E67"/>
    <w:rsid w:val="003E45DA"/>
    <w:rsid w:val="003E494D"/>
    <w:rsid w:val="003E72B8"/>
    <w:rsid w:val="003F0D35"/>
    <w:rsid w:val="003F1EB9"/>
    <w:rsid w:val="003F3305"/>
    <w:rsid w:val="003F39C6"/>
    <w:rsid w:val="003F3DC6"/>
    <w:rsid w:val="003F583B"/>
    <w:rsid w:val="003F6CAA"/>
    <w:rsid w:val="003F6CF9"/>
    <w:rsid w:val="003F7537"/>
    <w:rsid w:val="003F781A"/>
    <w:rsid w:val="00405689"/>
    <w:rsid w:val="00407E84"/>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574D"/>
    <w:rsid w:val="00487D8F"/>
    <w:rsid w:val="00494440"/>
    <w:rsid w:val="00495DED"/>
    <w:rsid w:val="00497B91"/>
    <w:rsid w:val="004A0463"/>
    <w:rsid w:val="004A0E36"/>
    <w:rsid w:val="004A1F6E"/>
    <w:rsid w:val="004A519C"/>
    <w:rsid w:val="004A54E3"/>
    <w:rsid w:val="004A6348"/>
    <w:rsid w:val="004B6062"/>
    <w:rsid w:val="004C474B"/>
    <w:rsid w:val="004C538D"/>
    <w:rsid w:val="004C7C89"/>
    <w:rsid w:val="004D2EB9"/>
    <w:rsid w:val="004D3EFE"/>
    <w:rsid w:val="004D628E"/>
    <w:rsid w:val="004E0CE5"/>
    <w:rsid w:val="004E2956"/>
    <w:rsid w:val="004E3571"/>
    <w:rsid w:val="004F0F8A"/>
    <w:rsid w:val="004F1549"/>
    <w:rsid w:val="004F21D9"/>
    <w:rsid w:val="004F2A38"/>
    <w:rsid w:val="004F3A67"/>
    <w:rsid w:val="0050179A"/>
    <w:rsid w:val="00503C1A"/>
    <w:rsid w:val="00506506"/>
    <w:rsid w:val="0051232B"/>
    <w:rsid w:val="00516B17"/>
    <w:rsid w:val="005219AF"/>
    <w:rsid w:val="0052799F"/>
    <w:rsid w:val="00535A7C"/>
    <w:rsid w:val="005438D2"/>
    <w:rsid w:val="00546435"/>
    <w:rsid w:val="00550F4E"/>
    <w:rsid w:val="005514D7"/>
    <w:rsid w:val="0055327B"/>
    <w:rsid w:val="00553B23"/>
    <w:rsid w:val="00555C5E"/>
    <w:rsid w:val="0055767E"/>
    <w:rsid w:val="005614FC"/>
    <w:rsid w:val="00561709"/>
    <w:rsid w:val="0056253E"/>
    <w:rsid w:val="0056286C"/>
    <w:rsid w:val="005665D3"/>
    <w:rsid w:val="00566EFA"/>
    <w:rsid w:val="005762A9"/>
    <w:rsid w:val="00582AAE"/>
    <w:rsid w:val="0058337F"/>
    <w:rsid w:val="00584542"/>
    <w:rsid w:val="00584731"/>
    <w:rsid w:val="005871A0"/>
    <w:rsid w:val="00597CA5"/>
    <w:rsid w:val="005A04E1"/>
    <w:rsid w:val="005A20A9"/>
    <w:rsid w:val="005A32B4"/>
    <w:rsid w:val="005A3FED"/>
    <w:rsid w:val="005A4639"/>
    <w:rsid w:val="005A6D0D"/>
    <w:rsid w:val="005A7FAA"/>
    <w:rsid w:val="005B0172"/>
    <w:rsid w:val="005B0D79"/>
    <w:rsid w:val="005B7351"/>
    <w:rsid w:val="005C59AE"/>
    <w:rsid w:val="005D1CBD"/>
    <w:rsid w:val="005D2BD0"/>
    <w:rsid w:val="005D4CB1"/>
    <w:rsid w:val="005D5B62"/>
    <w:rsid w:val="005E008E"/>
    <w:rsid w:val="005E1589"/>
    <w:rsid w:val="005E378F"/>
    <w:rsid w:val="005E6A60"/>
    <w:rsid w:val="005E6B92"/>
    <w:rsid w:val="005E7EE7"/>
    <w:rsid w:val="005F13B5"/>
    <w:rsid w:val="005F2696"/>
    <w:rsid w:val="005F2B13"/>
    <w:rsid w:val="005F3469"/>
    <w:rsid w:val="005F68FC"/>
    <w:rsid w:val="006038F0"/>
    <w:rsid w:val="006059C8"/>
    <w:rsid w:val="006066EB"/>
    <w:rsid w:val="00611B8B"/>
    <w:rsid w:val="00617127"/>
    <w:rsid w:val="00620BE3"/>
    <w:rsid w:val="00624006"/>
    <w:rsid w:val="006262A6"/>
    <w:rsid w:val="006272F1"/>
    <w:rsid w:val="00631368"/>
    <w:rsid w:val="006350EB"/>
    <w:rsid w:val="00635446"/>
    <w:rsid w:val="00642BC2"/>
    <w:rsid w:val="00643C15"/>
    <w:rsid w:val="00646388"/>
    <w:rsid w:val="00647500"/>
    <w:rsid w:val="00647CD6"/>
    <w:rsid w:val="006519DD"/>
    <w:rsid w:val="006520B7"/>
    <w:rsid w:val="00652414"/>
    <w:rsid w:val="0065403C"/>
    <w:rsid w:val="00655DA9"/>
    <w:rsid w:val="00662FFD"/>
    <w:rsid w:val="0066451B"/>
    <w:rsid w:val="00665933"/>
    <w:rsid w:val="00667EB9"/>
    <w:rsid w:val="00670D78"/>
    <w:rsid w:val="00674172"/>
    <w:rsid w:val="00676D7B"/>
    <w:rsid w:val="006806D8"/>
    <w:rsid w:val="00686632"/>
    <w:rsid w:val="006866C9"/>
    <w:rsid w:val="00692E5E"/>
    <w:rsid w:val="006931AD"/>
    <w:rsid w:val="0069529B"/>
    <w:rsid w:val="006A42CE"/>
    <w:rsid w:val="006A4F19"/>
    <w:rsid w:val="006B3A39"/>
    <w:rsid w:val="006B7448"/>
    <w:rsid w:val="006C0CBA"/>
    <w:rsid w:val="006C173C"/>
    <w:rsid w:val="006C2240"/>
    <w:rsid w:val="006C2A43"/>
    <w:rsid w:val="006C5D40"/>
    <w:rsid w:val="006D305F"/>
    <w:rsid w:val="006D3B27"/>
    <w:rsid w:val="006D4D04"/>
    <w:rsid w:val="006D4E7B"/>
    <w:rsid w:val="006D5019"/>
    <w:rsid w:val="006D70FC"/>
    <w:rsid w:val="006E2BE6"/>
    <w:rsid w:val="006E69AF"/>
    <w:rsid w:val="006E6C64"/>
    <w:rsid w:val="006F0B98"/>
    <w:rsid w:val="006F62D6"/>
    <w:rsid w:val="006F7488"/>
    <w:rsid w:val="0070601C"/>
    <w:rsid w:val="00711CC0"/>
    <w:rsid w:val="00711FC7"/>
    <w:rsid w:val="0071333C"/>
    <w:rsid w:val="00713763"/>
    <w:rsid w:val="007159F8"/>
    <w:rsid w:val="00716E51"/>
    <w:rsid w:val="007215CC"/>
    <w:rsid w:val="007241FA"/>
    <w:rsid w:val="0072446B"/>
    <w:rsid w:val="007331C0"/>
    <w:rsid w:val="00734327"/>
    <w:rsid w:val="00734356"/>
    <w:rsid w:val="00736617"/>
    <w:rsid w:val="00736934"/>
    <w:rsid w:val="00737A3D"/>
    <w:rsid w:val="00740368"/>
    <w:rsid w:val="00741FD8"/>
    <w:rsid w:val="00742761"/>
    <w:rsid w:val="00745B5D"/>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A23CF"/>
    <w:rsid w:val="007A4493"/>
    <w:rsid w:val="007A4CEB"/>
    <w:rsid w:val="007B6DE8"/>
    <w:rsid w:val="007B6EF1"/>
    <w:rsid w:val="007C4F29"/>
    <w:rsid w:val="007C522B"/>
    <w:rsid w:val="007C7816"/>
    <w:rsid w:val="007C79A2"/>
    <w:rsid w:val="007E1104"/>
    <w:rsid w:val="007E4606"/>
    <w:rsid w:val="007F2238"/>
    <w:rsid w:val="007F2C00"/>
    <w:rsid w:val="007F4241"/>
    <w:rsid w:val="007F6EA6"/>
    <w:rsid w:val="00810B2E"/>
    <w:rsid w:val="0081124E"/>
    <w:rsid w:val="008124B0"/>
    <w:rsid w:val="008135E7"/>
    <w:rsid w:val="00813909"/>
    <w:rsid w:val="0081579C"/>
    <w:rsid w:val="00824E83"/>
    <w:rsid w:val="00826EB8"/>
    <w:rsid w:val="00827480"/>
    <w:rsid w:val="00827D0A"/>
    <w:rsid w:val="00830DF2"/>
    <w:rsid w:val="00832D69"/>
    <w:rsid w:val="00835586"/>
    <w:rsid w:val="00840840"/>
    <w:rsid w:val="00844646"/>
    <w:rsid w:val="00850680"/>
    <w:rsid w:val="00861429"/>
    <w:rsid w:val="008675CE"/>
    <w:rsid w:val="00870486"/>
    <w:rsid w:val="008707D7"/>
    <w:rsid w:val="0087238B"/>
    <w:rsid w:val="00872FF7"/>
    <w:rsid w:val="00873A3B"/>
    <w:rsid w:val="00877D6A"/>
    <w:rsid w:val="008839C1"/>
    <w:rsid w:val="00890C69"/>
    <w:rsid w:val="008929DB"/>
    <w:rsid w:val="00897000"/>
    <w:rsid w:val="0089719F"/>
    <w:rsid w:val="00897B49"/>
    <w:rsid w:val="008A21D7"/>
    <w:rsid w:val="008A371A"/>
    <w:rsid w:val="008A3944"/>
    <w:rsid w:val="008A7401"/>
    <w:rsid w:val="008B0C1D"/>
    <w:rsid w:val="008B7DD7"/>
    <w:rsid w:val="008C081B"/>
    <w:rsid w:val="008C1F0F"/>
    <w:rsid w:val="008C2D82"/>
    <w:rsid w:val="008C4035"/>
    <w:rsid w:val="008C42EB"/>
    <w:rsid w:val="008C54F6"/>
    <w:rsid w:val="008D1CF6"/>
    <w:rsid w:val="008D68CE"/>
    <w:rsid w:val="008E03D5"/>
    <w:rsid w:val="008E29F4"/>
    <w:rsid w:val="008E6E16"/>
    <w:rsid w:val="008F7CF8"/>
    <w:rsid w:val="00902CDA"/>
    <w:rsid w:val="0090425E"/>
    <w:rsid w:val="00907CEA"/>
    <w:rsid w:val="00907E7D"/>
    <w:rsid w:val="0091068A"/>
    <w:rsid w:val="00921608"/>
    <w:rsid w:val="00922CB4"/>
    <w:rsid w:val="00924615"/>
    <w:rsid w:val="00935E28"/>
    <w:rsid w:val="0093633E"/>
    <w:rsid w:val="00942E21"/>
    <w:rsid w:val="00943DC8"/>
    <w:rsid w:val="009527D9"/>
    <w:rsid w:val="00955A1A"/>
    <w:rsid w:val="00963146"/>
    <w:rsid w:val="009651A8"/>
    <w:rsid w:val="00966011"/>
    <w:rsid w:val="009675ED"/>
    <w:rsid w:val="00971244"/>
    <w:rsid w:val="009712A4"/>
    <w:rsid w:val="00976EC3"/>
    <w:rsid w:val="009820F4"/>
    <w:rsid w:val="009850C7"/>
    <w:rsid w:val="00985812"/>
    <w:rsid w:val="0099238B"/>
    <w:rsid w:val="00992D79"/>
    <w:rsid w:val="00992F24"/>
    <w:rsid w:val="00993BBE"/>
    <w:rsid w:val="00995F57"/>
    <w:rsid w:val="009A05CA"/>
    <w:rsid w:val="009A2B3C"/>
    <w:rsid w:val="009A7556"/>
    <w:rsid w:val="009B0BA9"/>
    <w:rsid w:val="009C1B06"/>
    <w:rsid w:val="009C25F6"/>
    <w:rsid w:val="009C4B6F"/>
    <w:rsid w:val="009C5963"/>
    <w:rsid w:val="009C61FF"/>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71768"/>
    <w:rsid w:val="00A71F5F"/>
    <w:rsid w:val="00A74458"/>
    <w:rsid w:val="00A7506D"/>
    <w:rsid w:val="00A75145"/>
    <w:rsid w:val="00A8583F"/>
    <w:rsid w:val="00A85DB5"/>
    <w:rsid w:val="00A8670B"/>
    <w:rsid w:val="00A8709C"/>
    <w:rsid w:val="00A92114"/>
    <w:rsid w:val="00A96D7D"/>
    <w:rsid w:val="00A97EB3"/>
    <w:rsid w:val="00AA6433"/>
    <w:rsid w:val="00AA7DD5"/>
    <w:rsid w:val="00AB15FD"/>
    <w:rsid w:val="00AB3B0A"/>
    <w:rsid w:val="00AB525B"/>
    <w:rsid w:val="00AC0E97"/>
    <w:rsid w:val="00AC34EB"/>
    <w:rsid w:val="00AC5DE1"/>
    <w:rsid w:val="00AC6223"/>
    <w:rsid w:val="00AD26F9"/>
    <w:rsid w:val="00AD3095"/>
    <w:rsid w:val="00AD3B4D"/>
    <w:rsid w:val="00AD5CBF"/>
    <w:rsid w:val="00AE1E5B"/>
    <w:rsid w:val="00AE3E29"/>
    <w:rsid w:val="00AE5684"/>
    <w:rsid w:val="00AE75A2"/>
    <w:rsid w:val="00AE7E55"/>
    <w:rsid w:val="00AF22E1"/>
    <w:rsid w:val="00AF3566"/>
    <w:rsid w:val="00B07B66"/>
    <w:rsid w:val="00B11325"/>
    <w:rsid w:val="00B123DB"/>
    <w:rsid w:val="00B145AA"/>
    <w:rsid w:val="00B15BEC"/>
    <w:rsid w:val="00B216A0"/>
    <w:rsid w:val="00B233C3"/>
    <w:rsid w:val="00B276EC"/>
    <w:rsid w:val="00B303FC"/>
    <w:rsid w:val="00B33355"/>
    <w:rsid w:val="00B33966"/>
    <w:rsid w:val="00B3427B"/>
    <w:rsid w:val="00B366ED"/>
    <w:rsid w:val="00B37036"/>
    <w:rsid w:val="00B426F1"/>
    <w:rsid w:val="00B438F9"/>
    <w:rsid w:val="00B4646D"/>
    <w:rsid w:val="00B47FFB"/>
    <w:rsid w:val="00B513D7"/>
    <w:rsid w:val="00B5173C"/>
    <w:rsid w:val="00B51858"/>
    <w:rsid w:val="00B54DF6"/>
    <w:rsid w:val="00B56DF5"/>
    <w:rsid w:val="00B57687"/>
    <w:rsid w:val="00B57CFB"/>
    <w:rsid w:val="00B65E53"/>
    <w:rsid w:val="00B675C0"/>
    <w:rsid w:val="00B73BA8"/>
    <w:rsid w:val="00B75DD8"/>
    <w:rsid w:val="00B77A93"/>
    <w:rsid w:val="00B84F12"/>
    <w:rsid w:val="00B87209"/>
    <w:rsid w:val="00B91FE6"/>
    <w:rsid w:val="00B92891"/>
    <w:rsid w:val="00B92D84"/>
    <w:rsid w:val="00B95F41"/>
    <w:rsid w:val="00B96C00"/>
    <w:rsid w:val="00B96C5B"/>
    <w:rsid w:val="00BA1263"/>
    <w:rsid w:val="00BA3044"/>
    <w:rsid w:val="00BA4595"/>
    <w:rsid w:val="00BA5641"/>
    <w:rsid w:val="00BA656D"/>
    <w:rsid w:val="00BB21DB"/>
    <w:rsid w:val="00BB4D35"/>
    <w:rsid w:val="00BB6033"/>
    <w:rsid w:val="00BB7E10"/>
    <w:rsid w:val="00BC1DAC"/>
    <w:rsid w:val="00BC1DBC"/>
    <w:rsid w:val="00BC347E"/>
    <w:rsid w:val="00BD275A"/>
    <w:rsid w:val="00BD3AE1"/>
    <w:rsid w:val="00BD7021"/>
    <w:rsid w:val="00BD7436"/>
    <w:rsid w:val="00BE0305"/>
    <w:rsid w:val="00BE0F25"/>
    <w:rsid w:val="00BE2A4B"/>
    <w:rsid w:val="00BE3F0C"/>
    <w:rsid w:val="00BF1C76"/>
    <w:rsid w:val="00BF39BC"/>
    <w:rsid w:val="00BF4042"/>
    <w:rsid w:val="00BF670E"/>
    <w:rsid w:val="00BF6C61"/>
    <w:rsid w:val="00BF777B"/>
    <w:rsid w:val="00C01480"/>
    <w:rsid w:val="00C01ABD"/>
    <w:rsid w:val="00C01B3E"/>
    <w:rsid w:val="00C0361E"/>
    <w:rsid w:val="00C07689"/>
    <w:rsid w:val="00C123D5"/>
    <w:rsid w:val="00C170AE"/>
    <w:rsid w:val="00C2178D"/>
    <w:rsid w:val="00C22C4E"/>
    <w:rsid w:val="00C2542C"/>
    <w:rsid w:val="00C30BB4"/>
    <w:rsid w:val="00C31B4B"/>
    <w:rsid w:val="00C31BFD"/>
    <w:rsid w:val="00C33039"/>
    <w:rsid w:val="00C33F95"/>
    <w:rsid w:val="00C43661"/>
    <w:rsid w:val="00C44D98"/>
    <w:rsid w:val="00C632E6"/>
    <w:rsid w:val="00C66CAD"/>
    <w:rsid w:val="00C702BE"/>
    <w:rsid w:val="00C70770"/>
    <w:rsid w:val="00C711C9"/>
    <w:rsid w:val="00C723F7"/>
    <w:rsid w:val="00C73BCE"/>
    <w:rsid w:val="00C824CD"/>
    <w:rsid w:val="00C83EE2"/>
    <w:rsid w:val="00C86E37"/>
    <w:rsid w:val="00C9058D"/>
    <w:rsid w:val="00C914F7"/>
    <w:rsid w:val="00C924D3"/>
    <w:rsid w:val="00C926DC"/>
    <w:rsid w:val="00C974BC"/>
    <w:rsid w:val="00C97AA1"/>
    <w:rsid w:val="00CA26CF"/>
    <w:rsid w:val="00CA3C90"/>
    <w:rsid w:val="00CA5083"/>
    <w:rsid w:val="00CA67B8"/>
    <w:rsid w:val="00CA7379"/>
    <w:rsid w:val="00CA745A"/>
    <w:rsid w:val="00CB5425"/>
    <w:rsid w:val="00CC0A62"/>
    <w:rsid w:val="00CC57A6"/>
    <w:rsid w:val="00CC71CA"/>
    <w:rsid w:val="00CC7763"/>
    <w:rsid w:val="00CD0295"/>
    <w:rsid w:val="00CD0DBE"/>
    <w:rsid w:val="00CD347D"/>
    <w:rsid w:val="00CD3D28"/>
    <w:rsid w:val="00CD5B2F"/>
    <w:rsid w:val="00CD68D0"/>
    <w:rsid w:val="00CE058E"/>
    <w:rsid w:val="00CE5F99"/>
    <w:rsid w:val="00CF01E5"/>
    <w:rsid w:val="00CF0835"/>
    <w:rsid w:val="00CF256B"/>
    <w:rsid w:val="00CF2703"/>
    <w:rsid w:val="00CF27DC"/>
    <w:rsid w:val="00CF2CE6"/>
    <w:rsid w:val="00CF554C"/>
    <w:rsid w:val="00D0200B"/>
    <w:rsid w:val="00D06983"/>
    <w:rsid w:val="00D1122E"/>
    <w:rsid w:val="00D11CC3"/>
    <w:rsid w:val="00D120EB"/>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2EB9"/>
    <w:rsid w:val="00D532F0"/>
    <w:rsid w:val="00D5459A"/>
    <w:rsid w:val="00D61201"/>
    <w:rsid w:val="00D61B5B"/>
    <w:rsid w:val="00D62E18"/>
    <w:rsid w:val="00D642DE"/>
    <w:rsid w:val="00D651FF"/>
    <w:rsid w:val="00D67D1D"/>
    <w:rsid w:val="00D77A60"/>
    <w:rsid w:val="00D807B9"/>
    <w:rsid w:val="00D84CCC"/>
    <w:rsid w:val="00D86274"/>
    <w:rsid w:val="00D8639D"/>
    <w:rsid w:val="00D90BFF"/>
    <w:rsid w:val="00D92CB0"/>
    <w:rsid w:val="00D9364A"/>
    <w:rsid w:val="00D93CDE"/>
    <w:rsid w:val="00DA3FD4"/>
    <w:rsid w:val="00DA6ACB"/>
    <w:rsid w:val="00DA6C94"/>
    <w:rsid w:val="00DB0242"/>
    <w:rsid w:val="00DB4C58"/>
    <w:rsid w:val="00DC0170"/>
    <w:rsid w:val="00DC1C78"/>
    <w:rsid w:val="00DC2AAD"/>
    <w:rsid w:val="00DC4A8F"/>
    <w:rsid w:val="00DC6FED"/>
    <w:rsid w:val="00DC7900"/>
    <w:rsid w:val="00DC7DD3"/>
    <w:rsid w:val="00DD3E36"/>
    <w:rsid w:val="00DD4A8B"/>
    <w:rsid w:val="00DD54ED"/>
    <w:rsid w:val="00DD650A"/>
    <w:rsid w:val="00DE732A"/>
    <w:rsid w:val="00DF02A6"/>
    <w:rsid w:val="00DF1917"/>
    <w:rsid w:val="00DF5070"/>
    <w:rsid w:val="00DF663B"/>
    <w:rsid w:val="00DF7190"/>
    <w:rsid w:val="00E01C07"/>
    <w:rsid w:val="00E0239D"/>
    <w:rsid w:val="00E04AC5"/>
    <w:rsid w:val="00E1530A"/>
    <w:rsid w:val="00E2298D"/>
    <w:rsid w:val="00E22B4F"/>
    <w:rsid w:val="00E238E2"/>
    <w:rsid w:val="00E2456B"/>
    <w:rsid w:val="00E25042"/>
    <w:rsid w:val="00E307AF"/>
    <w:rsid w:val="00E35923"/>
    <w:rsid w:val="00E36354"/>
    <w:rsid w:val="00E37707"/>
    <w:rsid w:val="00E4114C"/>
    <w:rsid w:val="00E44590"/>
    <w:rsid w:val="00E51EA3"/>
    <w:rsid w:val="00E55666"/>
    <w:rsid w:val="00E576EA"/>
    <w:rsid w:val="00E62D39"/>
    <w:rsid w:val="00E633AC"/>
    <w:rsid w:val="00E64C67"/>
    <w:rsid w:val="00E74EBC"/>
    <w:rsid w:val="00E77400"/>
    <w:rsid w:val="00E80230"/>
    <w:rsid w:val="00E864FE"/>
    <w:rsid w:val="00E86A35"/>
    <w:rsid w:val="00E91A05"/>
    <w:rsid w:val="00E9377D"/>
    <w:rsid w:val="00E956EE"/>
    <w:rsid w:val="00E95D10"/>
    <w:rsid w:val="00E95EC1"/>
    <w:rsid w:val="00E96E54"/>
    <w:rsid w:val="00E978D9"/>
    <w:rsid w:val="00EA3918"/>
    <w:rsid w:val="00EA7E74"/>
    <w:rsid w:val="00EB2C5C"/>
    <w:rsid w:val="00EC00BF"/>
    <w:rsid w:val="00EC5B69"/>
    <w:rsid w:val="00ED0F49"/>
    <w:rsid w:val="00ED18F5"/>
    <w:rsid w:val="00ED2682"/>
    <w:rsid w:val="00ED3A5F"/>
    <w:rsid w:val="00ED434C"/>
    <w:rsid w:val="00ED4CAC"/>
    <w:rsid w:val="00EE237F"/>
    <w:rsid w:val="00EE3ADB"/>
    <w:rsid w:val="00EE4871"/>
    <w:rsid w:val="00EE705F"/>
    <w:rsid w:val="00EE7848"/>
    <w:rsid w:val="00EF0AC1"/>
    <w:rsid w:val="00EF4BAB"/>
    <w:rsid w:val="00EF7AD3"/>
    <w:rsid w:val="00F020C1"/>
    <w:rsid w:val="00F04335"/>
    <w:rsid w:val="00F1107B"/>
    <w:rsid w:val="00F11383"/>
    <w:rsid w:val="00F11B65"/>
    <w:rsid w:val="00F17B9A"/>
    <w:rsid w:val="00F218FB"/>
    <w:rsid w:val="00F23C29"/>
    <w:rsid w:val="00F25DCD"/>
    <w:rsid w:val="00F30815"/>
    <w:rsid w:val="00F332A3"/>
    <w:rsid w:val="00F36FC3"/>
    <w:rsid w:val="00F422B4"/>
    <w:rsid w:val="00F42D45"/>
    <w:rsid w:val="00F471EF"/>
    <w:rsid w:val="00F535D0"/>
    <w:rsid w:val="00F563F3"/>
    <w:rsid w:val="00F65500"/>
    <w:rsid w:val="00F661E4"/>
    <w:rsid w:val="00F713E7"/>
    <w:rsid w:val="00F72163"/>
    <w:rsid w:val="00F7433C"/>
    <w:rsid w:val="00F74F12"/>
    <w:rsid w:val="00F76996"/>
    <w:rsid w:val="00F82588"/>
    <w:rsid w:val="00F836F9"/>
    <w:rsid w:val="00F866DA"/>
    <w:rsid w:val="00F900C9"/>
    <w:rsid w:val="00F933F7"/>
    <w:rsid w:val="00FA28BB"/>
    <w:rsid w:val="00FA43FA"/>
    <w:rsid w:val="00FA7C53"/>
    <w:rsid w:val="00FB2722"/>
    <w:rsid w:val="00FB45CF"/>
    <w:rsid w:val="00FB53CB"/>
    <w:rsid w:val="00FB67FB"/>
    <w:rsid w:val="00FC23F1"/>
    <w:rsid w:val="00FC4529"/>
    <w:rsid w:val="00FC77BB"/>
    <w:rsid w:val="00FD148B"/>
    <w:rsid w:val="00FD3B29"/>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ttonheathevent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C939-C881-4BDD-97AB-080E30EC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28</cp:revision>
  <cp:lastPrinted>2021-09-29T10:55:00Z</cp:lastPrinted>
  <dcterms:created xsi:type="dcterms:W3CDTF">2021-09-23T09:17:00Z</dcterms:created>
  <dcterms:modified xsi:type="dcterms:W3CDTF">2021-09-29T12:32:00Z</dcterms:modified>
</cp:coreProperties>
</file>