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B9" w:rsidRPr="00633A58" w:rsidRDefault="009B6ED7" w:rsidP="003B45B9">
      <w:pPr>
        <w:spacing w:after="0" w:line="240" w:lineRule="auto"/>
        <w:jc w:val="center"/>
        <w:rPr>
          <w:rFonts w:ascii="Kristen ITC" w:eastAsia="Times New Roman" w:hAnsi="Kristen ITC" w:cs="Times New Roman"/>
          <w:b/>
          <w:sz w:val="40"/>
          <w:szCs w:val="40"/>
          <w:lang w:val="en-US"/>
        </w:rPr>
      </w:pPr>
      <w:r w:rsidRPr="009B6ED7">
        <w:rPr>
          <w:rFonts w:ascii="AcmeFont" w:eastAsia="Times New Roman" w:hAnsi="AcmeFont" w:cs="Times New Roman"/>
          <w:noProof/>
          <w:sz w:val="21"/>
          <w:szCs w:val="21"/>
          <w:lang w:eastAsia="en-GB"/>
        </w:rPr>
        <w:drawing>
          <wp:anchor distT="0" distB="0" distL="114300" distR="114300" simplePos="0" relativeHeight="251660288" behindDoc="0" locked="0" layoutInCell="1" allowOverlap="1" wp14:anchorId="5984EC37" wp14:editId="5B66F144">
            <wp:simplePos x="0" y="0"/>
            <wp:positionH relativeFrom="margin">
              <wp:posOffset>5123815</wp:posOffset>
            </wp:positionH>
            <wp:positionV relativeFrom="paragraph">
              <wp:posOffset>83185</wp:posOffset>
            </wp:positionV>
            <wp:extent cx="1786890" cy="1925320"/>
            <wp:effectExtent l="0" t="0" r="0" b="0"/>
            <wp:wrapThrough wrapText="bothSides">
              <wp:wrapPolygon edited="0">
                <wp:start x="9441" y="0"/>
                <wp:lineTo x="7599" y="214"/>
                <wp:lineTo x="3454" y="2565"/>
                <wp:lineTo x="3454" y="3420"/>
                <wp:lineTo x="2533" y="5343"/>
                <wp:lineTo x="1842" y="7694"/>
                <wp:lineTo x="1612" y="10259"/>
                <wp:lineTo x="3224" y="13678"/>
                <wp:lineTo x="1612" y="17098"/>
                <wp:lineTo x="1382" y="18807"/>
                <wp:lineTo x="3915" y="20303"/>
                <wp:lineTo x="6908" y="20945"/>
                <wp:lineTo x="14507" y="20945"/>
                <wp:lineTo x="17501" y="20517"/>
                <wp:lineTo x="20264" y="18807"/>
                <wp:lineTo x="19804" y="17098"/>
                <wp:lineTo x="18192" y="13678"/>
                <wp:lineTo x="19804" y="10259"/>
                <wp:lineTo x="19574" y="7480"/>
                <wp:lineTo x="18422" y="4274"/>
                <wp:lineTo x="18192" y="2565"/>
                <wp:lineTo x="13817" y="214"/>
                <wp:lineTo x="11974" y="0"/>
                <wp:lineTo x="94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890" cy="1925320"/>
                    </a:xfrm>
                    <a:prstGeom prst="rect">
                      <a:avLst/>
                    </a:prstGeom>
                    <a:noFill/>
                  </pic:spPr>
                </pic:pic>
              </a:graphicData>
            </a:graphic>
            <wp14:sizeRelH relativeFrom="page">
              <wp14:pctWidth>0</wp14:pctWidth>
            </wp14:sizeRelH>
            <wp14:sizeRelV relativeFrom="page">
              <wp14:pctHeight>0</wp14:pctHeight>
            </wp14:sizeRelV>
          </wp:anchor>
        </w:drawing>
      </w:r>
      <w:r w:rsidR="003B45B9" w:rsidRPr="00633A58">
        <w:rPr>
          <w:rFonts w:ascii="Kristen ITC" w:eastAsia="Times New Roman" w:hAnsi="Kristen ITC" w:cs="Times New Roman"/>
          <w:b/>
          <w:sz w:val="40"/>
          <w:szCs w:val="40"/>
          <w:lang w:val="en-US"/>
        </w:rPr>
        <w:t>SUTTON HEATH PARISH COUNCIL</w:t>
      </w:r>
    </w:p>
    <w:p w:rsidR="003B45B9" w:rsidRPr="00DD4890" w:rsidRDefault="003B45B9" w:rsidP="003B45B9">
      <w:pPr>
        <w:spacing w:after="0" w:line="240" w:lineRule="auto"/>
        <w:jc w:val="center"/>
        <w:rPr>
          <w:rFonts w:ascii="Kristen ITC" w:eastAsia="Times New Roman" w:hAnsi="Kristen ITC" w:cs="Times New Roman"/>
          <w:b/>
          <w:sz w:val="48"/>
          <w:szCs w:val="48"/>
          <w:lang w:val="en-US"/>
        </w:rPr>
      </w:pPr>
      <w:bookmarkStart w:id="0" w:name="_Hlk482118204"/>
      <w:bookmarkEnd w:id="0"/>
      <w:r w:rsidRPr="00633A58">
        <w:rPr>
          <w:rFonts w:ascii="Kristen ITC" w:eastAsia="Times New Roman" w:hAnsi="Kristen ITC" w:cs="Times New Roman"/>
          <w:sz w:val="28"/>
          <w:szCs w:val="28"/>
          <w:lang w:val="en-US"/>
        </w:rPr>
        <w:t xml:space="preserve"> </w:t>
      </w:r>
      <w:r w:rsidRPr="00DD4890">
        <w:rPr>
          <w:rFonts w:ascii="Kristen ITC" w:eastAsia="Times New Roman" w:hAnsi="Kristen ITC" w:cs="Times New Roman"/>
          <w:b/>
          <w:i/>
          <w:sz w:val="48"/>
          <w:szCs w:val="48"/>
          <w:lang w:val="en-US"/>
        </w:rPr>
        <w:t>NEWSLETTER</w:t>
      </w:r>
    </w:p>
    <w:p w:rsidR="003B45B9" w:rsidRDefault="003B45B9" w:rsidP="003B45B9">
      <w:pPr>
        <w:tabs>
          <w:tab w:val="left" w:pos="1843"/>
        </w:tabs>
        <w:spacing w:after="0" w:line="240" w:lineRule="auto"/>
        <w:rPr>
          <w:rFonts w:ascii="Copperplate Gothic Light" w:eastAsia="Times New Roman" w:hAnsi="Copperplate Gothic Light" w:cs="Times New Roman"/>
          <w:sz w:val="19"/>
          <w:szCs w:val="19"/>
        </w:rPr>
      </w:pPr>
    </w:p>
    <w:p w:rsidR="003B45B9" w:rsidRPr="005C7483" w:rsidRDefault="003B45B9" w:rsidP="003B45B9">
      <w:pPr>
        <w:spacing w:after="0" w:line="240" w:lineRule="auto"/>
        <w:rPr>
          <w:rFonts w:ascii="Kristen ITC" w:eastAsia="Times New Roman" w:hAnsi="Kristen ITC" w:cs="Arial"/>
          <w:b/>
          <w:bCs/>
          <w:sz w:val="24"/>
          <w:szCs w:val="24"/>
        </w:rPr>
      </w:pPr>
      <w:r w:rsidRPr="005C7483">
        <w:rPr>
          <w:rFonts w:ascii="Kristen ITC" w:eastAsia="Times New Roman" w:hAnsi="Kristen ITC" w:cs="Arial"/>
          <w:b/>
          <w:bCs/>
          <w:sz w:val="24"/>
          <w:szCs w:val="24"/>
        </w:rPr>
        <w:t>Sutton Heath Parish Councillors:</w:t>
      </w:r>
    </w:p>
    <w:p w:rsidR="003B45B9" w:rsidRPr="001C63C3" w:rsidRDefault="003B45B9" w:rsidP="003B45B9">
      <w:pPr>
        <w:tabs>
          <w:tab w:val="left" w:pos="2127"/>
          <w:tab w:val="left" w:pos="4536"/>
        </w:tabs>
        <w:spacing w:after="0" w:line="240" w:lineRule="auto"/>
        <w:rPr>
          <w:rFonts w:ascii="Georgia" w:eastAsia="Times New Roman" w:hAnsi="Georgia" w:cs="Arial"/>
        </w:rPr>
      </w:pPr>
      <w:r w:rsidRPr="001C63C3">
        <w:rPr>
          <w:rFonts w:ascii="Georgia" w:eastAsia="Times New Roman" w:hAnsi="Georgia" w:cs="Arial"/>
          <w:b/>
          <w:bCs/>
        </w:rPr>
        <w:t>Chair:   </w:t>
      </w:r>
      <w:r w:rsidRPr="001C63C3">
        <w:rPr>
          <w:rFonts w:ascii="Georgia" w:eastAsia="Times New Roman" w:hAnsi="Georgia" w:cs="Arial"/>
        </w:rPr>
        <w:t xml:space="preserve">          </w:t>
      </w:r>
      <w:r w:rsidRPr="001C63C3">
        <w:rPr>
          <w:rFonts w:ascii="Georgia" w:eastAsia="Times New Roman" w:hAnsi="Georgia" w:cs="Arial"/>
        </w:rPr>
        <w:tab/>
      </w:r>
      <w:r w:rsidR="00E17290">
        <w:rPr>
          <w:rFonts w:ascii="Georgia" w:eastAsia="Times New Roman" w:hAnsi="Georgia" w:cs="Arial"/>
        </w:rPr>
        <w:t xml:space="preserve"> </w:t>
      </w:r>
      <w:r w:rsidRPr="001C63C3">
        <w:rPr>
          <w:rFonts w:ascii="Georgia" w:eastAsia="Times New Roman" w:hAnsi="Georgia" w:cs="Arial"/>
        </w:rPr>
        <w:t>Louise Chalklen     </w:t>
      </w:r>
      <w:r w:rsidRPr="001C63C3">
        <w:rPr>
          <w:rFonts w:ascii="Georgia" w:eastAsia="Times New Roman" w:hAnsi="Georgia" w:cs="Arial"/>
        </w:rPr>
        <w:tab/>
        <w:t xml:space="preserve">    07846 474604</w:t>
      </w:r>
    </w:p>
    <w:p w:rsidR="003B45B9" w:rsidRPr="001C63C3" w:rsidRDefault="003B45B9" w:rsidP="003B45B9">
      <w:pPr>
        <w:spacing w:after="0" w:line="240" w:lineRule="auto"/>
        <w:rPr>
          <w:rFonts w:ascii="Georgia" w:eastAsia="Times New Roman" w:hAnsi="Georgia" w:cs="Arial"/>
        </w:rPr>
      </w:pPr>
      <w:r w:rsidRPr="001C63C3">
        <w:rPr>
          <w:rFonts w:ascii="Georgia" w:eastAsia="Times New Roman" w:hAnsi="Georgia" w:cs="Arial"/>
          <w:b/>
          <w:bCs/>
        </w:rPr>
        <w:t>Vice Chair:</w:t>
      </w:r>
      <w:r w:rsidRPr="001C63C3">
        <w:rPr>
          <w:rFonts w:ascii="Georgia" w:eastAsia="Times New Roman" w:hAnsi="Georgia" w:cs="Arial"/>
        </w:rPr>
        <w:t> </w:t>
      </w:r>
      <w:r w:rsidRPr="001C63C3">
        <w:rPr>
          <w:rFonts w:ascii="Georgia" w:eastAsia="Times New Roman" w:hAnsi="Georgia" w:cs="Arial"/>
        </w:rPr>
        <w:tab/>
      </w:r>
      <w:r w:rsidRPr="001C63C3">
        <w:rPr>
          <w:rFonts w:ascii="Georgia" w:eastAsia="Times New Roman" w:hAnsi="Georgia" w:cs="Arial"/>
        </w:rPr>
        <w:tab/>
        <w:t>Nick Ward               </w:t>
      </w:r>
      <w:r w:rsidRPr="001C63C3">
        <w:rPr>
          <w:rFonts w:ascii="Georgia" w:eastAsia="Times New Roman" w:hAnsi="Georgia" w:cs="Arial"/>
        </w:rPr>
        <w:tab/>
        <w:t xml:space="preserve">        01394 461447</w:t>
      </w:r>
    </w:p>
    <w:p w:rsidR="003B45B9" w:rsidRPr="001C63C3" w:rsidRDefault="003B45B9" w:rsidP="003B45B9">
      <w:pPr>
        <w:tabs>
          <w:tab w:val="left" w:pos="1985"/>
          <w:tab w:val="left" w:pos="3828"/>
        </w:tabs>
        <w:spacing w:after="0" w:line="240" w:lineRule="auto"/>
        <w:rPr>
          <w:rFonts w:ascii="Georgia" w:eastAsia="Times New Roman" w:hAnsi="Georgia" w:cs="Arial"/>
        </w:rPr>
      </w:pPr>
      <w:r w:rsidRPr="001C63C3">
        <w:rPr>
          <w:rFonts w:ascii="Georgia" w:eastAsia="Times New Roman" w:hAnsi="Georgia" w:cs="Arial"/>
          <w:b/>
          <w:bCs/>
        </w:rPr>
        <w:t xml:space="preserve">Councillors:   </w:t>
      </w:r>
      <w:r w:rsidRPr="001C63C3">
        <w:rPr>
          <w:rFonts w:ascii="Georgia" w:eastAsia="Times New Roman" w:hAnsi="Georgia" w:cs="Arial"/>
        </w:rPr>
        <w:t xml:space="preserve">     </w:t>
      </w:r>
      <w:r w:rsidR="001C63C3">
        <w:rPr>
          <w:rFonts w:ascii="Georgia" w:eastAsia="Times New Roman" w:hAnsi="Georgia" w:cs="Arial"/>
        </w:rPr>
        <w:tab/>
      </w:r>
      <w:r w:rsidRPr="001C63C3">
        <w:rPr>
          <w:rFonts w:ascii="Georgia" w:eastAsia="Times New Roman" w:hAnsi="Georgia" w:cs="Arial"/>
        </w:rPr>
        <w:t xml:space="preserve">   Adelle Betteridge</w:t>
      </w:r>
      <w:r w:rsidRPr="001C63C3">
        <w:rPr>
          <w:rFonts w:ascii="Georgia" w:eastAsia="Times New Roman" w:hAnsi="Georgia" w:cs="Arial"/>
        </w:rPr>
        <w:tab/>
        <w:t xml:space="preserve">     </w:t>
      </w:r>
      <w:r w:rsidR="000D2ED8">
        <w:rPr>
          <w:rFonts w:ascii="Georgia" w:eastAsia="Times New Roman" w:hAnsi="Georgia" w:cs="Arial"/>
        </w:rPr>
        <w:tab/>
        <w:t xml:space="preserve">     </w:t>
      </w:r>
      <w:r w:rsidRPr="001C63C3">
        <w:rPr>
          <w:rFonts w:ascii="Georgia" w:eastAsia="Times New Roman" w:hAnsi="Georgia" w:cs="Arial"/>
        </w:rPr>
        <w:t xml:space="preserve">   0</w:t>
      </w:r>
      <w:r w:rsidRPr="001C63C3">
        <w:rPr>
          <w:rFonts w:ascii="Georgia" w:hAnsi="Georgia"/>
          <w:bCs/>
        </w:rPr>
        <w:t>7814 388151</w:t>
      </w:r>
    </w:p>
    <w:p w:rsidR="003B45B9" w:rsidRPr="001C63C3" w:rsidRDefault="003B45B9" w:rsidP="003B45B9">
      <w:pPr>
        <w:spacing w:after="0" w:line="240" w:lineRule="auto"/>
        <w:rPr>
          <w:rFonts w:ascii="Georgia" w:hAnsi="Georgia"/>
          <w:bCs/>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r>
      <w:r w:rsidRPr="001C63C3">
        <w:rPr>
          <w:rFonts w:ascii="Georgia" w:hAnsi="Georgia"/>
          <w:bCs/>
        </w:rPr>
        <w:t>Elaine Prokopowycz</w:t>
      </w:r>
      <w:r w:rsidRPr="001C63C3">
        <w:rPr>
          <w:rFonts w:ascii="Georgia" w:hAnsi="Georgia"/>
          <w:bCs/>
        </w:rPr>
        <w:tab/>
        <w:t xml:space="preserve">        07493 873942</w:t>
      </w:r>
    </w:p>
    <w:p w:rsidR="003B45B9" w:rsidRDefault="00E72BD3" w:rsidP="003B45B9">
      <w:pPr>
        <w:spacing w:after="0" w:line="240" w:lineRule="auto"/>
        <w:rPr>
          <w:rFonts w:ascii="Georgia" w:hAnsi="Georgia"/>
          <w:bCs/>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711488" behindDoc="1" locked="0" layoutInCell="1" allowOverlap="1" wp14:anchorId="6CB6F60A" wp14:editId="4209DB36">
                <wp:simplePos x="0" y="0"/>
                <wp:positionH relativeFrom="margin">
                  <wp:align>right</wp:align>
                </wp:positionH>
                <wp:positionV relativeFrom="paragraph">
                  <wp:posOffset>121285</wp:posOffset>
                </wp:positionV>
                <wp:extent cx="1441450" cy="533400"/>
                <wp:effectExtent l="0" t="0" r="6350" b="0"/>
                <wp:wrapTight wrapText="bothSides">
                  <wp:wrapPolygon edited="0">
                    <wp:start x="0" y="0"/>
                    <wp:lineTo x="0" y="20829"/>
                    <wp:lineTo x="21410" y="20829"/>
                    <wp:lineTo x="21410"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33400"/>
                        </a:xfrm>
                        <a:prstGeom prst="rect">
                          <a:avLst/>
                        </a:prstGeom>
                        <a:solidFill>
                          <a:srgbClr val="FFFFFF"/>
                        </a:solidFill>
                        <a:ln w="9525">
                          <a:noFill/>
                          <a:miter lim="800000"/>
                          <a:headEnd/>
                          <a:tailEnd/>
                        </a:ln>
                      </wps:spPr>
                      <wps:txb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717D99">
                              <w:rPr>
                                <w:rFonts w:ascii="Georgia" w:hAnsi="Georgia" w:cs="Helvetica"/>
                                <w:b/>
                                <w:sz w:val="28"/>
                                <w:szCs w:val="28"/>
                              </w:rPr>
                              <w:t>ssue No 41</w:t>
                            </w:r>
                          </w:p>
                          <w:p w:rsidR="003B45B9" w:rsidRPr="00BC26EB" w:rsidRDefault="00717D99" w:rsidP="003B45B9">
                            <w:pPr>
                              <w:spacing w:after="0" w:line="240" w:lineRule="auto"/>
                              <w:rPr>
                                <w:rFonts w:ascii="Georgia" w:hAnsi="Georgia" w:cs="Helvetica"/>
                                <w:b/>
                                <w:sz w:val="26"/>
                                <w:szCs w:val="26"/>
                              </w:rPr>
                            </w:pPr>
                            <w:r>
                              <w:rPr>
                                <w:rFonts w:ascii="Georgia" w:hAnsi="Georgia" w:cs="Helvetica"/>
                                <w:b/>
                                <w:sz w:val="26"/>
                                <w:szCs w:val="26"/>
                              </w:rPr>
                              <w:t>Jan/Feb 2023</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6F60A" id="_x0000_t202" coordsize="21600,21600" o:spt="202" path="m,l,21600r21600,l21600,xe">
                <v:stroke joinstyle="miter"/>
                <v:path gradientshapeok="t" o:connecttype="rect"/>
              </v:shapetype>
              <v:shape id="Text Box 2" o:spid="_x0000_s1026" type="#_x0000_t202" style="position:absolute;margin-left:62.3pt;margin-top:9.55pt;width:113.5pt;height:42pt;z-index:-251604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" stroked="f">
                <v:textbox>
                  <w:txbxContent>
                    <w:p w:rsidR="003B45B9" w:rsidRDefault="00F76573" w:rsidP="003B45B9">
                      <w:pPr>
                        <w:spacing w:after="0" w:line="240" w:lineRule="auto"/>
                        <w:rPr>
                          <w:rFonts w:ascii="Georgia" w:hAnsi="Georgia" w:cs="Helvetica"/>
                          <w:b/>
                          <w:sz w:val="28"/>
                          <w:szCs w:val="28"/>
                        </w:rPr>
                      </w:pPr>
                      <w:r>
                        <w:rPr>
                          <w:rFonts w:ascii="Georgia" w:hAnsi="Georgia" w:cs="Helvetica"/>
                          <w:b/>
                          <w:sz w:val="28"/>
                          <w:szCs w:val="28"/>
                        </w:rPr>
                        <w:t>I</w:t>
                      </w:r>
                      <w:r w:rsidR="00717D99">
                        <w:rPr>
                          <w:rFonts w:ascii="Georgia" w:hAnsi="Georgia" w:cs="Helvetica"/>
                          <w:b/>
                          <w:sz w:val="28"/>
                          <w:szCs w:val="28"/>
                        </w:rPr>
                        <w:t>ssue No 41</w:t>
                      </w:r>
                    </w:p>
                    <w:p w:rsidR="003B45B9" w:rsidRPr="00BC26EB" w:rsidRDefault="00717D99" w:rsidP="003B45B9">
                      <w:pPr>
                        <w:spacing w:after="0" w:line="240" w:lineRule="auto"/>
                        <w:rPr>
                          <w:rFonts w:ascii="Georgia" w:hAnsi="Georgia" w:cs="Helvetica"/>
                          <w:b/>
                          <w:sz w:val="26"/>
                          <w:szCs w:val="26"/>
                        </w:rPr>
                      </w:pPr>
                      <w:r>
                        <w:rPr>
                          <w:rFonts w:ascii="Georgia" w:hAnsi="Georgia" w:cs="Helvetica"/>
                          <w:b/>
                          <w:sz w:val="26"/>
                          <w:szCs w:val="26"/>
                        </w:rPr>
                        <w:t>Jan/Feb 2023</w:t>
                      </w:r>
                    </w:p>
                    <w:p w:rsidR="003B45B9" w:rsidRPr="00FF465D" w:rsidRDefault="003B45B9" w:rsidP="003B45B9">
                      <w:pPr>
                        <w:spacing w:after="0" w:line="240" w:lineRule="auto"/>
                        <w:jc w:val="both"/>
                        <w:rPr>
                          <w:rFonts w:ascii="Georgia" w:hAnsi="Georgia" w:cs="Helvetica"/>
                          <w:b/>
                          <w:sz w:val="28"/>
                          <w:szCs w:val="28"/>
                        </w:rPr>
                      </w:pPr>
                    </w:p>
                    <w:p w:rsidR="003B45B9" w:rsidRDefault="003B45B9" w:rsidP="003B45B9"/>
                  </w:txbxContent>
                </v:textbox>
                <w10:wrap type="tight" anchorx="margin"/>
              </v:shape>
            </w:pict>
          </mc:Fallback>
        </mc:AlternateContent>
      </w:r>
      <w:r w:rsidR="003B45B9" w:rsidRPr="001C63C3">
        <w:rPr>
          <w:rFonts w:ascii="Georgia" w:hAnsi="Georgia"/>
          <w:bCs/>
        </w:rPr>
        <w:tab/>
      </w:r>
      <w:r w:rsidR="003B45B9" w:rsidRPr="001C63C3">
        <w:rPr>
          <w:rFonts w:ascii="Georgia" w:hAnsi="Georgia"/>
          <w:bCs/>
        </w:rPr>
        <w:tab/>
      </w:r>
      <w:r w:rsidR="003B45B9" w:rsidRPr="001C63C3">
        <w:rPr>
          <w:rFonts w:ascii="Georgia" w:hAnsi="Georgia"/>
          <w:bCs/>
        </w:rPr>
        <w:tab/>
        <w:t>Sharon Hadley</w:t>
      </w:r>
      <w:r w:rsidR="003B45B9" w:rsidRPr="001C63C3">
        <w:rPr>
          <w:rFonts w:ascii="Georgia" w:hAnsi="Georgia"/>
          <w:bCs/>
        </w:rPr>
        <w:tab/>
        <w:t xml:space="preserve">        01394 461140</w:t>
      </w:r>
    </w:p>
    <w:p w:rsidR="000D2ED8" w:rsidRPr="001C63C3" w:rsidRDefault="000D2ED8" w:rsidP="003B45B9">
      <w:pPr>
        <w:spacing w:after="0" w:line="240" w:lineRule="auto"/>
        <w:rPr>
          <w:rFonts w:ascii="Georgia" w:hAnsi="Georgia"/>
          <w:bCs/>
        </w:rPr>
      </w:pPr>
      <w:r>
        <w:rPr>
          <w:rFonts w:ascii="Georgia" w:hAnsi="Georgia"/>
          <w:bCs/>
        </w:rPr>
        <w:tab/>
      </w:r>
      <w:r>
        <w:rPr>
          <w:rFonts w:ascii="Georgia" w:hAnsi="Georgia"/>
          <w:bCs/>
        </w:rPr>
        <w:tab/>
      </w:r>
      <w:r>
        <w:rPr>
          <w:rFonts w:ascii="Georgia" w:hAnsi="Georgia"/>
          <w:bCs/>
        </w:rPr>
        <w:tab/>
        <w:t>Matt Thomas</w:t>
      </w:r>
      <w:r>
        <w:rPr>
          <w:rFonts w:ascii="Georgia" w:hAnsi="Georgia"/>
          <w:bCs/>
        </w:rPr>
        <w:tab/>
      </w:r>
      <w:r>
        <w:rPr>
          <w:rFonts w:ascii="Georgia" w:hAnsi="Georgia"/>
          <w:bCs/>
        </w:rPr>
        <w:tab/>
        <w:t xml:space="preserve">        07926 611955</w:t>
      </w:r>
    </w:p>
    <w:p w:rsidR="003B45B9" w:rsidRPr="001C63C3" w:rsidRDefault="003B45B9" w:rsidP="003B45B9">
      <w:pPr>
        <w:spacing w:after="0" w:line="240" w:lineRule="auto"/>
        <w:rPr>
          <w:rFonts w:ascii="Georgia" w:eastAsia="Times New Roman" w:hAnsi="Georgia" w:cs="Arial"/>
        </w:rPr>
      </w:pPr>
      <w:r w:rsidRPr="001C63C3">
        <w:rPr>
          <w:rFonts w:ascii="Georgia" w:eastAsia="Times New Roman" w:hAnsi="Georgia" w:cs="Arial"/>
          <w:b/>
          <w:bCs/>
        </w:rPr>
        <w:t>Parish Clerk:</w:t>
      </w:r>
      <w:r w:rsidRPr="001C63C3">
        <w:rPr>
          <w:rFonts w:ascii="Georgia" w:eastAsia="Times New Roman" w:hAnsi="Georgia" w:cs="Arial"/>
        </w:rPr>
        <w:t xml:space="preserve">     </w:t>
      </w:r>
      <w:r w:rsidR="00E17290">
        <w:rPr>
          <w:rFonts w:ascii="Georgia" w:eastAsia="Times New Roman" w:hAnsi="Georgia" w:cs="Arial"/>
        </w:rPr>
        <w:tab/>
      </w:r>
      <w:r w:rsidRPr="001C63C3">
        <w:rPr>
          <w:rFonts w:ascii="Georgia" w:eastAsia="Times New Roman" w:hAnsi="Georgia" w:cs="Arial"/>
        </w:rPr>
        <w:t xml:space="preserve">Marion Merriam          </w:t>
      </w:r>
      <w:r w:rsidR="00E17290">
        <w:rPr>
          <w:rFonts w:ascii="Georgia" w:eastAsia="Times New Roman" w:hAnsi="Georgia" w:cs="Arial"/>
        </w:rPr>
        <w:t xml:space="preserve">   </w:t>
      </w:r>
      <w:r w:rsidRPr="001C63C3">
        <w:rPr>
          <w:rFonts w:ascii="Georgia" w:eastAsia="Times New Roman" w:hAnsi="Georgia" w:cs="Arial"/>
        </w:rPr>
        <w:t xml:space="preserve">     07541 747679  </w:t>
      </w:r>
    </w:p>
    <w:p w:rsidR="00E72BD3" w:rsidRDefault="00E72BD3" w:rsidP="00E72BD3">
      <w:pPr>
        <w:spacing w:after="0" w:line="240" w:lineRule="auto"/>
        <w:ind w:left="4320" w:firstLine="720"/>
        <w:jc w:val="right"/>
        <w:rPr>
          <w:rStyle w:val="Hyperlink"/>
          <w:rFonts w:ascii="Georgia" w:eastAsia="Times New Roman" w:hAnsi="Georgia" w:cs="Arial"/>
          <w:color w:val="auto"/>
          <w:u w:val="none"/>
        </w:rPr>
      </w:pPr>
    </w:p>
    <w:p w:rsidR="00E72BD3" w:rsidRDefault="00E72BD3" w:rsidP="00E72BD3">
      <w:pPr>
        <w:spacing w:after="0" w:line="240" w:lineRule="auto"/>
        <w:rPr>
          <w:rFonts w:ascii="Georgia" w:eastAsia="Times New Roman" w:hAnsi="Georgia" w:cs="Arial"/>
        </w:rPr>
      </w:pPr>
      <w:r w:rsidRPr="008A40FA">
        <w:rPr>
          <w:rFonts w:ascii="Georgia" w:eastAsia="Times New Roman" w:hAnsi="Georgia" w:cs="Arial"/>
          <w:sz w:val="20"/>
          <w:szCs w:val="20"/>
        </w:rPr>
        <w:t>Email</w:t>
      </w:r>
      <w:r>
        <w:rPr>
          <w:rFonts w:ascii="Georgia" w:eastAsia="Times New Roman" w:hAnsi="Georgia" w:cs="Arial"/>
          <w:sz w:val="20"/>
          <w:szCs w:val="20"/>
        </w:rPr>
        <w:t xml:space="preserve">: </w:t>
      </w:r>
      <w:hyperlink r:id="rId7" w:history="1">
        <w:r w:rsidRPr="008A40FA">
          <w:rPr>
            <w:rStyle w:val="Hyperlink"/>
            <w:rFonts w:ascii="Georgia" w:eastAsia="Times New Roman" w:hAnsi="Georgia" w:cs="Arial"/>
            <w:sz w:val="20"/>
            <w:szCs w:val="20"/>
          </w:rPr>
          <w:t>suttonheathclerk@yahoo.com</w:t>
        </w:r>
      </w:hyperlink>
      <w:r>
        <w:rPr>
          <w:rStyle w:val="Hyperlink"/>
          <w:rFonts w:ascii="Georgia" w:eastAsia="Times New Roman" w:hAnsi="Georgia" w:cs="Arial"/>
          <w:sz w:val="20"/>
          <w:szCs w:val="20"/>
          <w:u w:val="none"/>
        </w:rPr>
        <w:tab/>
      </w:r>
      <w:r>
        <w:rPr>
          <w:rStyle w:val="Hyperlink"/>
          <w:rFonts w:ascii="Georgia" w:eastAsia="Times New Roman" w:hAnsi="Georgia" w:cs="Arial"/>
          <w:sz w:val="20"/>
          <w:szCs w:val="20"/>
        </w:rPr>
        <w:t xml:space="preserve"> </w:t>
      </w:r>
      <w:r w:rsidR="003B45B9" w:rsidRPr="008A40FA">
        <w:rPr>
          <w:rStyle w:val="Hyperlink"/>
          <w:rFonts w:ascii="Georgia" w:eastAsia="Times New Roman" w:hAnsi="Georgia" w:cs="Arial"/>
          <w:color w:val="auto"/>
          <w:sz w:val="20"/>
          <w:szCs w:val="20"/>
          <w:u w:val="none"/>
        </w:rPr>
        <w:t xml:space="preserve">Website: </w:t>
      </w:r>
      <w:hyperlink r:id="rId8" w:history="1">
        <w:r w:rsidR="003B45B9" w:rsidRPr="008A40FA">
          <w:rPr>
            <w:rStyle w:val="Hyperlink"/>
            <w:rFonts w:ascii="Georgia" w:eastAsia="Times New Roman" w:hAnsi="Georgia" w:cs="Arial"/>
            <w:sz w:val="20"/>
            <w:szCs w:val="20"/>
          </w:rPr>
          <w:t>http://www.suttonheath.onesuffolk.net/</w:t>
        </w:r>
      </w:hyperlink>
    </w:p>
    <w:p w:rsidR="003B45B9" w:rsidRPr="00E72BD3" w:rsidRDefault="00DB53E1" w:rsidP="00E72BD3">
      <w:pPr>
        <w:spacing w:after="0" w:line="240" w:lineRule="auto"/>
        <w:rPr>
          <w:rFonts w:ascii="Georgia" w:eastAsia="Times New Roman" w:hAnsi="Georgia" w:cs="Arial"/>
        </w:rPr>
      </w:pPr>
      <w:r>
        <w:rPr>
          <w:rFonts w:ascii="AcmeFont" w:eastAsia="Times New Roman" w:hAnsi="AcmeFont" w:cs="Times New Roman"/>
          <w:sz w:val="36"/>
          <w:szCs w:val="36"/>
          <w:lang w:val="en-US"/>
        </w:rPr>
        <w:t>_______</w:t>
      </w:r>
      <w:r w:rsidR="00E72BD3">
        <w:rPr>
          <w:rFonts w:ascii="AcmeFont" w:eastAsia="Times New Roman" w:hAnsi="AcmeFont" w:cs="Times New Roman"/>
          <w:sz w:val="36"/>
          <w:szCs w:val="36"/>
          <w:lang w:val="en-US"/>
        </w:rPr>
        <w:t>______________________________</w:t>
      </w:r>
      <w:r>
        <w:rPr>
          <w:rFonts w:ascii="AcmeFont" w:eastAsia="Times New Roman" w:hAnsi="AcmeFont" w:cs="Times New Roman"/>
          <w:sz w:val="36"/>
          <w:szCs w:val="36"/>
          <w:lang w:val="en-US"/>
        </w:rPr>
        <w:t>_________</w:t>
      </w:r>
      <w:r w:rsidR="00E72BD3">
        <w:rPr>
          <w:rFonts w:ascii="AcmeFont" w:eastAsia="Times New Roman" w:hAnsi="AcmeFont" w:cs="Times New Roman"/>
          <w:sz w:val="36"/>
          <w:szCs w:val="36"/>
          <w:lang w:val="en-US"/>
        </w:rPr>
        <w:t>_</w:t>
      </w:r>
      <w:r w:rsidR="00E72BD3">
        <w:rPr>
          <w:rFonts w:ascii="AcmeFont" w:eastAsia="Times New Roman" w:hAnsi="AcmeFont" w:cs="Times New Roman"/>
          <w:sz w:val="36"/>
          <w:szCs w:val="36"/>
          <w:lang w:val="en-US"/>
        </w:rPr>
        <w:softHyphen/>
      </w:r>
      <w:r w:rsidR="00E72BD3">
        <w:rPr>
          <w:rFonts w:ascii="AcmeFont" w:eastAsia="Times New Roman" w:hAnsi="AcmeFont" w:cs="Times New Roman"/>
          <w:sz w:val="36"/>
          <w:szCs w:val="36"/>
          <w:lang w:val="en-US"/>
        </w:rPr>
        <w:softHyphen/>
      </w:r>
      <w:r w:rsidR="00E72BD3">
        <w:rPr>
          <w:rFonts w:ascii="AcmeFont" w:eastAsia="Times New Roman" w:hAnsi="AcmeFont" w:cs="Times New Roman"/>
          <w:sz w:val="36"/>
          <w:szCs w:val="36"/>
          <w:lang w:val="en-US"/>
        </w:rPr>
        <w:softHyphen/>
      </w:r>
      <w:r w:rsidR="00E72BD3">
        <w:rPr>
          <w:rFonts w:ascii="AcmeFont" w:eastAsia="Times New Roman" w:hAnsi="AcmeFont" w:cs="Times New Roman"/>
          <w:sz w:val="36"/>
          <w:szCs w:val="36"/>
          <w:lang w:val="en-US"/>
        </w:rPr>
        <w:softHyphen/>
      </w:r>
      <w:r w:rsidR="00E72BD3">
        <w:rPr>
          <w:rFonts w:ascii="AcmeFont" w:eastAsia="Times New Roman" w:hAnsi="AcmeFont" w:cs="Times New Roman"/>
          <w:sz w:val="36"/>
          <w:szCs w:val="36"/>
          <w:lang w:val="en-US"/>
        </w:rPr>
        <w:softHyphen/>
      </w:r>
      <w:r w:rsidR="00E72BD3">
        <w:rPr>
          <w:rFonts w:ascii="AcmeFont" w:eastAsia="Times New Roman" w:hAnsi="AcmeFont" w:cs="Times New Roman"/>
          <w:sz w:val="36"/>
          <w:szCs w:val="36"/>
          <w:lang w:val="en-US"/>
        </w:rPr>
        <w:softHyphen/>
      </w:r>
      <w:r w:rsidR="00E72BD3">
        <w:rPr>
          <w:rFonts w:ascii="AcmeFont" w:eastAsia="Times New Roman" w:hAnsi="AcmeFont" w:cs="Times New Roman"/>
          <w:sz w:val="36"/>
          <w:szCs w:val="36"/>
          <w:lang w:val="en-US"/>
        </w:rPr>
        <w:softHyphen/>
        <w:t>______</w:t>
      </w:r>
    </w:p>
    <w:p w:rsidR="003B45B9" w:rsidRPr="00775285" w:rsidRDefault="00291941" w:rsidP="009B6ED7">
      <w:pPr>
        <w:spacing w:after="0" w:line="312" w:lineRule="auto"/>
        <w:jc w:val="center"/>
        <w:rPr>
          <w:rFonts w:ascii="Berlin Sans FB Demi" w:hAnsi="Berlin Sans FB Demi"/>
          <w:b/>
          <w:color w:val="FF0000"/>
          <w:sz w:val="28"/>
          <w:szCs w:val="28"/>
        </w:rPr>
      </w:pPr>
      <w:r>
        <w:rPr>
          <w:rFonts w:ascii="Berlin Sans FB Demi" w:hAnsi="Berlin Sans FB Demi"/>
          <w:b/>
          <w:color w:val="FF0000"/>
          <w:sz w:val="28"/>
          <w:szCs w:val="28"/>
        </w:rPr>
        <w:t>If you are in</w:t>
      </w:r>
      <w:r w:rsidR="003B45B9" w:rsidRPr="00775285">
        <w:rPr>
          <w:rFonts w:ascii="Berlin Sans FB Demi" w:hAnsi="Berlin Sans FB Demi"/>
          <w:b/>
          <w:color w:val="FF0000"/>
          <w:sz w:val="28"/>
          <w:szCs w:val="28"/>
        </w:rPr>
        <w:t xml:space="preserve"> need</w:t>
      </w:r>
      <w:r>
        <w:rPr>
          <w:rFonts w:ascii="Berlin Sans FB Demi" w:hAnsi="Berlin Sans FB Demi"/>
          <w:b/>
          <w:color w:val="FF0000"/>
          <w:sz w:val="28"/>
          <w:szCs w:val="28"/>
        </w:rPr>
        <w:t xml:space="preserve"> during this cold weather</w:t>
      </w:r>
      <w:r w:rsidR="00C916C5" w:rsidRPr="00775285">
        <w:rPr>
          <w:rFonts w:ascii="Berlin Sans FB Demi" w:hAnsi="Berlin Sans FB Demi"/>
          <w:b/>
          <w:color w:val="FF0000"/>
          <w:sz w:val="28"/>
          <w:szCs w:val="28"/>
        </w:rPr>
        <w:t>,</w:t>
      </w:r>
      <w:r w:rsidR="003B45B9" w:rsidRPr="00775285">
        <w:rPr>
          <w:rFonts w:ascii="Berlin Sans FB Demi" w:hAnsi="Berlin Sans FB Demi"/>
          <w:b/>
          <w:color w:val="FF0000"/>
          <w:sz w:val="28"/>
          <w:szCs w:val="28"/>
        </w:rPr>
        <w:t xml:space="preserve"> please contact </w:t>
      </w:r>
      <w:r>
        <w:rPr>
          <w:rFonts w:ascii="Berlin Sans FB Demi" w:hAnsi="Berlin Sans FB Demi"/>
          <w:b/>
          <w:color w:val="FF0000"/>
          <w:sz w:val="28"/>
          <w:szCs w:val="28"/>
        </w:rPr>
        <w:t>one of the above</w:t>
      </w:r>
    </w:p>
    <w:p w:rsidR="00D7041A" w:rsidRPr="000C1A0F" w:rsidRDefault="00D7041A" w:rsidP="000C1A0F">
      <w:pPr>
        <w:pStyle w:val="NoSpacing"/>
        <w:rPr>
          <w:rFonts w:ascii="Kristen ITC" w:hAnsi="Kristen ITC"/>
          <w:b/>
        </w:rPr>
      </w:pPr>
      <w:r w:rsidRPr="00C904D7">
        <w:rPr>
          <w:rFonts w:ascii="Kristen ITC" w:hAnsi="Kristen ITC"/>
          <w:b/>
        </w:rPr>
        <w:t>EASE THE SQUEEZE</w:t>
      </w:r>
    </w:p>
    <w:p w:rsidR="00FD753B" w:rsidRDefault="00FD753B" w:rsidP="00FD753B">
      <w:pPr>
        <w:pStyle w:val="NoSpacing"/>
        <w:rPr>
          <w:rFonts w:ascii="Georgia" w:hAnsi="Georgia"/>
        </w:rPr>
      </w:pPr>
      <w:r>
        <w:rPr>
          <w:rFonts w:ascii="Georgia" w:hAnsi="Georgia"/>
        </w:rPr>
        <w:t>-</w:t>
      </w:r>
      <w:r>
        <w:rPr>
          <w:rFonts w:ascii="Georgia" w:hAnsi="Georgia"/>
        </w:rPr>
        <w:tab/>
      </w:r>
      <w:r w:rsidR="00761071" w:rsidRPr="003A7220">
        <w:rPr>
          <w:rFonts w:ascii="Georgia" w:hAnsi="Georgia"/>
          <w:b/>
        </w:rPr>
        <w:t>Ease the Squeeze</w:t>
      </w:r>
      <w:r>
        <w:rPr>
          <w:rFonts w:ascii="Georgia" w:hAnsi="Georgia"/>
        </w:rPr>
        <w:t xml:space="preserve">: </w:t>
      </w:r>
      <w:r w:rsidR="00761071">
        <w:rPr>
          <w:rFonts w:ascii="Georgia" w:hAnsi="Georgia"/>
        </w:rPr>
        <w:t xml:space="preserve"> From January, anyone needing a warm drink or food please email </w:t>
      </w:r>
      <w:hyperlink r:id="rId9" w:history="1">
        <w:r w:rsidR="00761071" w:rsidRPr="0074701B">
          <w:rPr>
            <w:rStyle w:val="Hyperlink"/>
            <w:rFonts w:ascii="Georgia" w:hAnsi="Georgia"/>
          </w:rPr>
          <w:t>suttonheathevents@gmail.com</w:t>
        </w:r>
      </w:hyperlink>
      <w:r w:rsidR="00761071">
        <w:rPr>
          <w:rFonts w:ascii="Georgia" w:hAnsi="Georgia"/>
        </w:rPr>
        <w:t xml:space="preserve"> or pop in to see Adelle who will let them have a £5 voucher for Poppies.</w:t>
      </w:r>
    </w:p>
    <w:p w:rsidR="00FD753B" w:rsidRDefault="00FD753B" w:rsidP="0073549B">
      <w:pPr>
        <w:pStyle w:val="NoSpacing"/>
        <w:rPr>
          <w:rFonts w:ascii="Georgia" w:hAnsi="Georgia"/>
        </w:rPr>
      </w:pPr>
    </w:p>
    <w:p w:rsidR="003F7967" w:rsidRPr="003C5F1E" w:rsidRDefault="003F7967" w:rsidP="003F7967">
      <w:pPr>
        <w:shd w:val="clear" w:color="auto" w:fill="FFFFFF"/>
        <w:spacing w:after="0" w:line="240" w:lineRule="auto"/>
        <w:jc w:val="both"/>
        <w:rPr>
          <w:rFonts w:ascii="Tempus Sans ITC" w:hAnsi="Tempus Sans ITC" w:cstheme="minorHAnsi"/>
          <w:b/>
          <w:sz w:val="28"/>
          <w:szCs w:val="28"/>
        </w:rPr>
      </w:pPr>
      <w:r w:rsidRPr="00C904D7">
        <w:rPr>
          <w:rFonts w:ascii="Kristen ITC" w:hAnsi="Kristen ITC" w:cs="FrankRuehl"/>
          <w:b/>
        </w:rPr>
        <w:t>FOR YOUR INFO</w:t>
      </w:r>
      <w:r w:rsidRPr="003C5F1E">
        <w:rPr>
          <w:rFonts w:ascii="Tempus Sans ITC" w:hAnsi="Tempus Sans ITC" w:cstheme="minorHAnsi"/>
          <w:b/>
          <w:sz w:val="28"/>
          <w:szCs w:val="28"/>
        </w:rPr>
        <w:t>:</w:t>
      </w:r>
    </w:p>
    <w:p w:rsidR="003F7967" w:rsidRPr="00C916C5" w:rsidRDefault="003F7967" w:rsidP="00C916C5">
      <w:pPr>
        <w:pStyle w:val="ListParagraph"/>
        <w:numPr>
          <w:ilvl w:val="0"/>
          <w:numId w:val="5"/>
        </w:numPr>
        <w:shd w:val="clear" w:color="auto" w:fill="FFFFFF"/>
        <w:spacing w:after="0" w:line="240" w:lineRule="auto"/>
        <w:rPr>
          <w:rFonts w:ascii="Kristen ITC" w:hAnsi="Kristen ITC" w:cstheme="minorHAnsi"/>
        </w:rPr>
      </w:pPr>
      <w:r w:rsidRPr="000E4116">
        <w:rPr>
          <w:rFonts w:ascii="Kristen ITC" w:hAnsi="Kristen ITC" w:cstheme="minorHAnsi"/>
          <w:b/>
        </w:rPr>
        <w:t>Poppies Coffee Lounge</w:t>
      </w:r>
      <w:r w:rsidRPr="00534867">
        <w:rPr>
          <w:rFonts w:ascii="Kristen ITC" w:hAnsi="Kristen ITC" w:cstheme="minorHAnsi"/>
          <w:sz w:val="24"/>
          <w:szCs w:val="24"/>
        </w:rPr>
        <w:t xml:space="preserve"> </w:t>
      </w:r>
      <w:r>
        <w:rPr>
          <w:rFonts w:ascii="Georgia" w:hAnsi="Georgia" w:cstheme="minorHAnsi"/>
          <w:sz w:val="24"/>
          <w:szCs w:val="24"/>
        </w:rPr>
        <w:t xml:space="preserve">~ </w:t>
      </w:r>
      <w:r w:rsidRPr="00C916C5">
        <w:rPr>
          <w:rFonts w:ascii="Georgia" w:hAnsi="Georgia" w:cstheme="minorHAnsi"/>
        </w:rPr>
        <w:t>Barnsdale Centre – 9:15am-2pm, Mon-Thurs</w:t>
      </w:r>
    </w:p>
    <w:p w:rsidR="003F7967" w:rsidRPr="00FD753B" w:rsidRDefault="003F7967" w:rsidP="00FD753B">
      <w:pPr>
        <w:pStyle w:val="ListParagraph"/>
        <w:numPr>
          <w:ilvl w:val="0"/>
          <w:numId w:val="5"/>
        </w:numPr>
        <w:shd w:val="clear" w:color="auto" w:fill="FFFFFF"/>
        <w:spacing w:after="0" w:line="240" w:lineRule="auto"/>
        <w:rPr>
          <w:rFonts w:ascii="Kristen ITC" w:hAnsi="Kristen ITC" w:cstheme="minorHAnsi"/>
        </w:rPr>
      </w:pPr>
      <w:r>
        <w:rPr>
          <w:rFonts w:ascii="Kristen ITC" w:hAnsi="Kristen ITC" w:cstheme="minorHAnsi"/>
          <w:b/>
        </w:rPr>
        <w:t xml:space="preserve">Rockies Resell Shop with Gifts &amp; Crafts </w:t>
      </w:r>
      <w:r>
        <w:rPr>
          <w:rFonts w:ascii="Kristen ITC" w:hAnsi="Kristen ITC" w:cstheme="minorHAnsi"/>
          <w:b/>
          <w:sz w:val="24"/>
          <w:szCs w:val="24"/>
        </w:rPr>
        <w:t xml:space="preserve"> </w:t>
      </w:r>
      <w:r>
        <w:rPr>
          <w:rFonts w:ascii="Kristen ITC" w:hAnsi="Kristen ITC" w:cstheme="minorHAnsi"/>
          <w:sz w:val="24"/>
          <w:szCs w:val="24"/>
        </w:rPr>
        <w:t xml:space="preserve">~ </w:t>
      </w:r>
      <w:r w:rsidRPr="00C916C5">
        <w:rPr>
          <w:rFonts w:ascii="Georgia" w:hAnsi="Georgia" w:cstheme="minorHAnsi"/>
        </w:rPr>
        <w:t>Barnsdale Centre</w:t>
      </w:r>
      <w:r w:rsidRPr="00C916C5">
        <w:rPr>
          <w:rFonts w:ascii="Kristen ITC" w:hAnsi="Kristen ITC" w:cstheme="minorHAnsi"/>
        </w:rPr>
        <w:t xml:space="preserve"> – </w:t>
      </w:r>
      <w:r w:rsidR="00FD753B">
        <w:rPr>
          <w:rFonts w:ascii="Georgia" w:hAnsi="Georgia" w:cstheme="minorHAnsi"/>
        </w:rPr>
        <w:t>9:15</w:t>
      </w:r>
      <w:r w:rsidRPr="00C916C5">
        <w:rPr>
          <w:rFonts w:ascii="Georgia" w:hAnsi="Georgia" w:cstheme="minorHAnsi"/>
        </w:rPr>
        <w:t>am-2pm Mon-Thurs</w:t>
      </w:r>
    </w:p>
    <w:p w:rsidR="003F7967" w:rsidRPr="00C916C5" w:rsidRDefault="003F7967" w:rsidP="00C916C5">
      <w:pPr>
        <w:pStyle w:val="ListParagraph"/>
        <w:numPr>
          <w:ilvl w:val="0"/>
          <w:numId w:val="5"/>
        </w:numPr>
        <w:autoSpaceDE w:val="0"/>
        <w:autoSpaceDN w:val="0"/>
        <w:adjustRightInd w:val="0"/>
        <w:rPr>
          <w:rFonts w:ascii="Georgia" w:hAnsi="Georgia"/>
        </w:rPr>
      </w:pPr>
      <w:r>
        <w:rPr>
          <w:rFonts w:ascii="Kristen ITC" w:hAnsi="Kristen ITC" w:cstheme="minorHAnsi"/>
          <w:b/>
        </w:rPr>
        <w:t xml:space="preserve">Community Store hours: </w:t>
      </w:r>
      <w:r w:rsidRPr="00C916C5">
        <w:rPr>
          <w:rFonts w:ascii="Georgia" w:hAnsi="Georgia" w:cstheme="minorHAnsi"/>
        </w:rPr>
        <w:t xml:space="preserve">Mon-Fri 7am-8pm;  </w:t>
      </w:r>
      <w:r w:rsidRPr="00C916C5">
        <w:rPr>
          <w:rFonts w:ascii="Georgia" w:hAnsi="Georgia" w:cstheme="minorHAnsi"/>
          <w:i/>
        </w:rPr>
        <w:t>Saturday 8am-6pm</w:t>
      </w:r>
      <w:r w:rsidRPr="00C916C5">
        <w:rPr>
          <w:rFonts w:ascii="Georgia" w:hAnsi="Georgia" w:cstheme="minorHAnsi"/>
        </w:rPr>
        <w:t>;  Sunday 8am-5pm</w:t>
      </w:r>
    </w:p>
    <w:p w:rsidR="00A53BFF" w:rsidRPr="00C916C5" w:rsidRDefault="00A53BFF" w:rsidP="00C916C5">
      <w:pPr>
        <w:pStyle w:val="ListParagraph"/>
        <w:numPr>
          <w:ilvl w:val="0"/>
          <w:numId w:val="5"/>
        </w:numPr>
        <w:autoSpaceDE w:val="0"/>
        <w:autoSpaceDN w:val="0"/>
        <w:adjustRightInd w:val="0"/>
        <w:rPr>
          <w:rFonts w:ascii="Georgia" w:hAnsi="Georgia"/>
        </w:rPr>
      </w:pPr>
      <w:r>
        <w:rPr>
          <w:rFonts w:ascii="Kristen ITC" w:hAnsi="Kristen ITC" w:cstheme="minorHAnsi"/>
          <w:b/>
        </w:rPr>
        <w:t xml:space="preserve">Sutton </w:t>
      </w:r>
      <w:proofErr w:type="spellStart"/>
      <w:r>
        <w:rPr>
          <w:rFonts w:ascii="Kristen ITC" w:hAnsi="Kristen ITC" w:cstheme="minorHAnsi"/>
          <w:b/>
        </w:rPr>
        <w:t>Hoo</w:t>
      </w:r>
      <w:proofErr w:type="spellEnd"/>
      <w:r>
        <w:rPr>
          <w:rFonts w:ascii="Kristen ITC" w:hAnsi="Kristen ITC" w:cstheme="minorHAnsi"/>
          <w:b/>
        </w:rPr>
        <w:t>:</w:t>
      </w:r>
      <w:r>
        <w:rPr>
          <w:rFonts w:ascii="Georgia" w:hAnsi="Georgia"/>
          <w:sz w:val="24"/>
          <w:szCs w:val="24"/>
        </w:rPr>
        <w:t xml:space="preserve">  </w:t>
      </w:r>
      <w:r w:rsidRPr="00C916C5">
        <w:rPr>
          <w:rFonts w:ascii="Georgia" w:hAnsi="Georgia"/>
        </w:rPr>
        <w:t xml:space="preserve">did you know that there is </w:t>
      </w:r>
      <w:r w:rsidRPr="00C916C5">
        <w:rPr>
          <w:rFonts w:ascii="Georgia" w:hAnsi="Georgia"/>
          <w:b/>
        </w:rPr>
        <w:t>free entry</w:t>
      </w:r>
      <w:r w:rsidRPr="00C916C5">
        <w:rPr>
          <w:rFonts w:ascii="Georgia" w:hAnsi="Georgia"/>
        </w:rPr>
        <w:t xml:space="preserve"> for residents of Sutton Heath …?  Show evidence of your address and they will let you in.</w:t>
      </w:r>
    </w:p>
    <w:p w:rsidR="003F7967" w:rsidRPr="00E739BA" w:rsidRDefault="00F40B4D" w:rsidP="003F7967">
      <w:pPr>
        <w:shd w:val="clear" w:color="auto" w:fill="FFFFFF"/>
        <w:spacing w:after="0" w:line="240" w:lineRule="auto"/>
        <w:rPr>
          <w:rFonts w:ascii="Tempus Sans ITC" w:hAnsi="Tempus Sans ITC" w:cs="FrankRuehl"/>
          <w:b/>
          <w:sz w:val="24"/>
          <w:szCs w:val="24"/>
        </w:rPr>
      </w:pPr>
      <w:r w:rsidRPr="00C904D7">
        <w:rPr>
          <w:rFonts w:ascii="Kristen ITC" w:hAnsi="Kristen ITC" w:cs="FrankRuehl"/>
          <w:b/>
        </w:rPr>
        <w:t xml:space="preserve">PLEASE </w:t>
      </w:r>
      <w:r w:rsidR="003F7967" w:rsidRPr="00C904D7">
        <w:rPr>
          <w:rFonts w:ascii="Kristen ITC" w:hAnsi="Kristen ITC" w:cs="FrankRuehl"/>
          <w:b/>
        </w:rPr>
        <w:t>USE IT - SO WE DON’T LOSE IT</w:t>
      </w:r>
      <w:r w:rsidR="003F7967" w:rsidRPr="00E739BA">
        <w:rPr>
          <w:rFonts w:ascii="Tempus Sans ITC" w:hAnsi="Tempus Sans ITC" w:cs="FrankRuehl"/>
          <w:b/>
          <w:sz w:val="24"/>
          <w:szCs w:val="24"/>
        </w:rPr>
        <w:t>:</w:t>
      </w:r>
    </w:p>
    <w:p w:rsidR="003F7967" w:rsidRPr="00272060" w:rsidRDefault="003F7967" w:rsidP="00C916C5">
      <w:pPr>
        <w:pStyle w:val="ListParagraph"/>
        <w:numPr>
          <w:ilvl w:val="0"/>
          <w:numId w:val="4"/>
        </w:numPr>
        <w:shd w:val="clear" w:color="auto" w:fill="FFFFFF"/>
        <w:spacing w:after="0" w:line="240" w:lineRule="auto"/>
        <w:jc w:val="both"/>
        <w:rPr>
          <w:rFonts w:ascii="Georgia" w:hAnsi="Georgia" w:cstheme="minorHAnsi"/>
        </w:rPr>
      </w:pPr>
      <w:r w:rsidRPr="00B463FD">
        <w:rPr>
          <w:rFonts w:ascii="Kristen ITC" w:hAnsi="Kristen ITC" w:cstheme="minorHAnsi"/>
          <w:b/>
        </w:rPr>
        <w:t>The mobile Post Office</w:t>
      </w:r>
      <w:r w:rsidRPr="00B463FD">
        <w:rPr>
          <w:rFonts w:ascii="Georgia" w:hAnsi="Georgia" w:cstheme="minorHAnsi"/>
          <w:sz w:val="24"/>
          <w:szCs w:val="24"/>
        </w:rPr>
        <w:t xml:space="preserve"> – </w:t>
      </w:r>
      <w:r w:rsidRPr="00272060">
        <w:rPr>
          <w:rFonts w:ascii="Georgia" w:hAnsi="Georgia" w:cstheme="minorHAnsi"/>
        </w:rPr>
        <w:t xml:space="preserve">every Thursday 9-10am  </w:t>
      </w:r>
    </w:p>
    <w:p w:rsidR="00BC60EE" w:rsidRDefault="003F7967" w:rsidP="00202833">
      <w:pPr>
        <w:pStyle w:val="ListParagraph"/>
        <w:numPr>
          <w:ilvl w:val="0"/>
          <w:numId w:val="3"/>
        </w:numPr>
        <w:shd w:val="clear" w:color="auto" w:fill="FFFFFF"/>
        <w:spacing w:after="0" w:line="240" w:lineRule="auto"/>
        <w:jc w:val="both"/>
        <w:rPr>
          <w:rFonts w:ascii="Georgia" w:hAnsi="Georgia" w:cstheme="minorHAnsi"/>
        </w:rPr>
      </w:pPr>
      <w:r w:rsidRPr="009073D6">
        <w:rPr>
          <w:rFonts w:ascii="Kristen ITC" w:hAnsi="Kristen ITC" w:cstheme="minorHAnsi"/>
          <w:b/>
        </w:rPr>
        <w:t>The mobile library</w:t>
      </w:r>
      <w:r w:rsidRPr="009073D6">
        <w:rPr>
          <w:rFonts w:ascii="Georgia" w:hAnsi="Georgia" w:cstheme="minorHAnsi"/>
          <w:sz w:val="24"/>
          <w:szCs w:val="24"/>
        </w:rPr>
        <w:t xml:space="preserve"> – </w:t>
      </w:r>
      <w:r w:rsidRPr="009073D6">
        <w:rPr>
          <w:rFonts w:ascii="Georgia" w:hAnsi="Georgia" w:cstheme="minorHAnsi"/>
        </w:rPr>
        <w:t>12noon - 12:20pm</w:t>
      </w:r>
      <w:r w:rsidR="00A31177">
        <w:rPr>
          <w:rFonts w:ascii="Georgia" w:hAnsi="Georgia" w:cstheme="minorHAnsi"/>
        </w:rPr>
        <w:t>.  D</w:t>
      </w:r>
      <w:r w:rsidR="00BC60EE">
        <w:rPr>
          <w:rFonts w:ascii="Georgia" w:hAnsi="Georgia" w:cstheme="minorHAnsi"/>
        </w:rPr>
        <w:t xml:space="preserve">ates for 2023: 1 Feb; </w:t>
      </w:r>
      <w:r w:rsidR="00BC60EE" w:rsidRPr="00BC60EE">
        <w:rPr>
          <w:rFonts w:ascii="Georgia" w:hAnsi="Georgia" w:cstheme="minorHAnsi"/>
          <w:b/>
        </w:rPr>
        <w:t>1 Mar</w:t>
      </w:r>
      <w:r w:rsidR="00BC60EE">
        <w:rPr>
          <w:rFonts w:ascii="Georgia" w:hAnsi="Georgia" w:cstheme="minorHAnsi"/>
        </w:rPr>
        <w:t>; 29</w:t>
      </w:r>
      <w:r w:rsidR="00A31177">
        <w:rPr>
          <w:rFonts w:ascii="Georgia" w:hAnsi="Georgia" w:cstheme="minorHAnsi"/>
        </w:rPr>
        <w:t xml:space="preserve"> Mar; </w:t>
      </w:r>
      <w:r w:rsidR="00A31177" w:rsidRPr="00BC60EE">
        <w:rPr>
          <w:rFonts w:ascii="Georgia" w:hAnsi="Georgia" w:cstheme="minorHAnsi"/>
          <w:b/>
        </w:rPr>
        <w:t>26 Apr</w:t>
      </w:r>
      <w:r w:rsidR="00A31177">
        <w:rPr>
          <w:rFonts w:ascii="Georgia" w:hAnsi="Georgia" w:cstheme="minorHAnsi"/>
        </w:rPr>
        <w:t xml:space="preserve">; 24 May </w:t>
      </w:r>
    </w:p>
    <w:p w:rsidR="003F7967" w:rsidRPr="00BC60EE" w:rsidRDefault="00A31177" w:rsidP="00BC60EE">
      <w:pPr>
        <w:pStyle w:val="ListParagraph"/>
        <w:shd w:val="clear" w:color="auto" w:fill="FFFFFF"/>
        <w:spacing w:after="0" w:line="240" w:lineRule="auto"/>
        <w:jc w:val="both"/>
        <w:rPr>
          <w:rFonts w:ascii="Georgia" w:hAnsi="Georgia" w:cstheme="minorHAnsi"/>
          <w:b/>
        </w:rPr>
      </w:pPr>
      <w:r w:rsidRPr="00BC60EE">
        <w:rPr>
          <w:rFonts w:ascii="Georgia" w:hAnsi="Georgia" w:cstheme="minorHAnsi"/>
          <w:b/>
        </w:rPr>
        <w:t>21 Jun</w:t>
      </w:r>
      <w:r>
        <w:rPr>
          <w:rFonts w:ascii="Georgia" w:hAnsi="Georgia" w:cstheme="minorHAnsi"/>
        </w:rPr>
        <w:t xml:space="preserve">; 19 July; </w:t>
      </w:r>
      <w:r w:rsidRPr="00BC60EE">
        <w:rPr>
          <w:rFonts w:ascii="Georgia" w:hAnsi="Georgia" w:cstheme="minorHAnsi"/>
          <w:b/>
        </w:rPr>
        <w:t>16 Aug</w:t>
      </w:r>
      <w:r>
        <w:rPr>
          <w:rFonts w:ascii="Georgia" w:hAnsi="Georgia" w:cstheme="minorHAnsi"/>
        </w:rPr>
        <w:t xml:space="preserve">; 13 Sept; </w:t>
      </w:r>
      <w:r w:rsidRPr="00BC60EE">
        <w:rPr>
          <w:rFonts w:ascii="Georgia" w:hAnsi="Georgia" w:cstheme="minorHAnsi"/>
          <w:b/>
        </w:rPr>
        <w:t>11 Oct</w:t>
      </w:r>
      <w:r>
        <w:rPr>
          <w:rFonts w:ascii="Georgia" w:hAnsi="Georgia" w:cstheme="minorHAnsi"/>
        </w:rPr>
        <w:t xml:space="preserve">; 8 Nov; </w:t>
      </w:r>
      <w:r w:rsidRPr="00BC60EE">
        <w:rPr>
          <w:rFonts w:ascii="Georgia" w:hAnsi="Georgia" w:cstheme="minorHAnsi"/>
          <w:b/>
        </w:rPr>
        <w:t>6 Dec</w:t>
      </w:r>
    </w:p>
    <w:p w:rsidR="003F7967" w:rsidRPr="0020015E" w:rsidRDefault="003F7967" w:rsidP="00C916C5">
      <w:pPr>
        <w:pStyle w:val="ListParagraph"/>
        <w:numPr>
          <w:ilvl w:val="0"/>
          <w:numId w:val="3"/>
        </w:numPr>
        <w:shd w:val="clear" w:color="auto" w:fill="FFFFFF"/>
        <w:spacing w:after="0" w:line="240" w:lineRule="auto"/>
        <w:jc w:val="both"/>
        <w:rPr>
          <w:rFonts w:ascii="Georgia" w:hAnsi="Georgia" w:cstheme="minorHAnsi"/>
          <w:sz w:val="24"/>
          <w:szCs w:val="24"/>
        </w:rPr>
      </w:pPr>
      <w:r w:rsidRPr="0020015E">
        <w:rPr>
          <w:rFonts w:ascii="Kristen ITC" w:hAnsi="Kristen ITC" w:cstheme="minorHAnsi"/>
          <w:b/>
        </w:rPr>
        <w:t>The Moving Plaice</w:t>
      </w:r>
      <w:r w:rsidRPr="0020015E">
        <w:rPr>
          <w:rFonts w:ascii="Georgia" w:hAnsi="Georgia" w:cstheme="minorHAnsi"/>
          <w:sz w:val="24"/>
          <w:szCs w:val="24"/>
        </w:rPr>
        <w:t xml:space="preserve"> </w:t>
      </w:r>
      <w:r w:rsidRPr="00272060">
        <w:rPr>
          <w:rFonts w:ascii="Georgia" w:hAnsi="Georgia" w:cstheme="minorHAnsi"/>
        </w:rPr>
        <w:t>fish &amp; chip van - Mondays 16:00-19:30.  For orders call 07493 359269.</w:t>
      </w:r>
      <w:r w:rsidRPr="00837A51">
        <w:rPr>
          <w:noProof/>
          <w:lang w:eastAsia="en-GB"/>
        </w:rPr>
        <w:t xml:space="preserve"> </w:t>
      </w:r>
    </w:p>
    <w:p w:rsidR="003F7967" w:rsidRPr="00272060" w:rsidRDefault="003F7967" w:rsidP="00C916C5">
      <w:pPr>
        <w:pStyle w:val="ListParagraph"/>
        <w:numPr>
          <w:ilvl w:val="0"/>
          <w:numId w:val="3"/>
        </w:numPr>
        <w:shd w:val="clear" w:color="auto" w:fill="FFFFFF"/>
        <w:spacing w:after="0" w:line="240" w:lineRule="auto"/>
        <w:jc w:val="both"/>
        <w:rPr>
          <w:rFonts w:ascii="Georgia" w:hAnsi="Georgia" w:cstheme="minorHAnsi"/>
        </w:rPr>
      </w:pPr>
      <w:r>
        <w:rPr>
          <w:rFonts w:ascii="Kristen ITC" w:hAnsi="Kristen ITC" w:cstheme="minorHAnsi"/>
          <w:b/>
        </w:rPr>
        <w:t xml:space="preserve">The Burger Van:  </w:t>
      </w:r>
      <w:r w:rsidRPr="00272060">
        <w:rPr>
          <w:rFonts w:ascii="Georgia" w:hAnsi="Georgia" w:cstheme="minorHAnsi"/>
        </w:rPr>
        <w:t>every Thursday from 4pm</w:t>
      </w:r>
    </w:p>
    <w:p w:rsidR="003F7967" w:rsidRDefault="003F7967" w:rsidP="00C916C5">
      <w:pPr>
        <w:pStyle w:val="ListParagraph"/>
        <w:numPr>
          <w:ilvl w:val="0"/>
          <w:numId w:val="3"/>
        </w:numPr>
        <w:shd w:val="clear" w:color="auto" w:fill="FFFFFF"/>
        <w:spacing w:after="0" w:line="240" w:lineRule="auto"/>
        <w:jc w:val="both"/>
        <w:rPr>
          <w:rFonts w:ascii="Georgia" w:hAnsi="Georgia" w:cstheme="minorHAnsi"/>
        </w:rPr>
      </w:pPr>
      <w:r>
        <w:rPr>
          <w:rFonts w:ascii="Kristen ITC" w:hAnsi="Kristen ITC" w:cstheme="minorHAnsi"/>
          <w:b/>
        </w:rPr>
        <w:t xml:space="preserve">No 71 Bus Service to Woodbridge </w:t>
      </w:r>
      <w:r>
        <w:rPr>
          <w:rFonts w:ascii="Georgia" w:hAnsi="Georgia" w:cstheme="minorHAnsi"/>
          <w:sz w:val="24"/>
          <w:szCs w:val="24"/>
        </w:rPr>
        <w:t>–</w:t>
      </w:r>
      <w:r>
        <w:rPr>
          <w:rFonts w:ascii="Kristen ITC" w:hAnsi="Kristen ITC" w:cstheme="minorHAnsi"/>
          <w:b/>
        </w:rPr>
        <w:t xml:space="preserve"> </w:t>
      </w:r>
      <w:r w:rsidRPr="00272060">
        <w:rPr>
          <w:rFonts w:ascii="Georgia" w:hAnsi="Georgia" w:cstheme="minorHAnsi"/>
        </w:rPr>
        <w:t>See the timetable at the bus stop</w:t>
      </w:r>
      <w:r w:rsidR="00DD6F6E">
        <w:rPr>
          <w:rFonts w:ascii="Georgia" w:hAnsi="Georgia" w:cstheme="minorHAnsi"/>
        </w:rPr>
        <w:t xml:space="preserve">.  </w:t>
      </w:r>
    </w:p>
    <w:p w:rsidR="00A31177" w:rsidRPr="00A31177" w:rsidRDefault="00A31177" w:rsidP="00A31177">
      <w:pPr>
        <w:shd w:val="clear" w:color="auto" w:fill="FFFFFF"/>
        <w:spacing w:after="0" w:line="240" w:lineRule="auto"/>
        <w:jc w:val="both"/>
        <w:rPr>
          <w:rFonts w:ascii="Georgia" w:hAnsi="Georgia" w:cstheme="minorHAnsi"/>
        </w:rPr>
      </w:pPr>
    </w:p>
    <w:p w:rsidR="00BE2BDB" w:rsidRPr="00E739BA" w:rsidRDefault="009E3EE8" w:rsidP="009B6ED7">
      <w:pPr>
        <w:spacing w:after="0" w:line="312" w:lineRule="auto"/>
        <w:jc w:val="center"/>
        <w:rPr>
          <w:rFonts w:ascii="Tempus Sans ITC" w:hAnsi="Tempus Sans ITC"/>
          <w:b/>
          <w:sz w:val="24"/>
          <w:szCs w:val="24"/>
        </w:rPr>
      </w:pPr>
      <w:proofErr w:type="gramStart"/>
      <w:r w:rsidRPr="00C904D7">
        <w:rPr>
          <w:rFonts w:ascii="Kristen ITC" w:hAnsi="Kristen ITC"/>
          <w:b/>
        </w:rPr>
        <w:t xml:space="preserve">UPCOMING </w:t>
      </w:r>
      <w:r w:rsidR="00850011" w:rsidRPr="00C904D7">
        <w:rPr>
          <w:rFonts w:ascii="Kristen ITC" w:hAnsi="Kristen ITC"/>
          <w:b/>
        </w:rPr>
        <w:t xml:space="preserve"> </w:t>
      </w:r>
      <w:r w:rsidR="00BE2BDB" w:rsidRPr="00C904D7">
        <w:rPr>
          <w:rFonts w:ascii="Kristen ITC" w:hAnsi="Kristen ITC"/>
          <w:b/>
        </w:rPr>
        <w:t>EVENTS</w:t>
      </w:r>
      <w:proofErr w:type="gramEnd"/>
      <w:r w:rsidR="00BE2BDB" w:rsidRPr="00E739BA">
        <w:rPr>
          <w:rFonts w:ascii="Tempus Sans ITC" w:hAnsi="Tempus Sans ITC"/>
          <w:b/>
          <w:sz w:val="24"/>
          <w:szCs w:val="24"/>
        </w:rPr>
        <w:t>:</w:t>
      </w:r>
    </w:p>
    <w:p w:rsidR="0056383B" w:rsidRPr="00281214" w:rsidRDefault="00281214" w:rsidP="004B714E">
      <w:pPr>
        <w:pStyle w:val="NoSpacing"/>
        <w:numPr>
          <w:ilvl w:val="0"/>
          <w:numId w:val="15"/>
        </w:numPr>
        <w:rPr>
          <w:rFonts w:ascii="Georgia" w:hAnsi="Georgia"/>
        </w:rPr>
      </w:pPr>
      <w:r>
        <w:rPr>
          <w:rFonts w:ascii="Georgia" w:hAnsi="Georgia"/>
          <w:b/>
        </w:rPr>
        <w:t xml:space="preserve">Friday </w:t>
      </w:r>
      <w:r w:rsidR="00BC60EE" w:rsidRPr="00BC60EE">
        <w:rPr>
          <w:rFonts w:ascii="Georgia" w:hAnsi="Georgia"/>
          <w:b/>
        </w:rPr>
        <w:t>10 February</w:t>
      </w:r>
      <w:r w:rsidR="00FD753B">
        <w:rPr>
          <w:rFonts w:ascii="Georgia" w:hAnsi="Georgia"/>
        </w:rPr>
        <w:t xml:space="preserve">: </w:t>
      </w:r>
      <w:r w:rsidR="00BC60EE" w:rsidRPr="00281214">
        <w:rPr>
          <w:rFonts w:ascii="Georgia" w:hAnsi="Georgia"/>
          <w:b/>
          <w:i/>
        </w:rPr>
        <w:t>Community Quiz</w:t>
      </w:r>
      <w:r w:rsidR="00BC60EE">
        <w:rPr>
          <w:rFonts w:ascii="Georgia" w:hAnsi="Georgia"/>
        </w:rPr>
        <w:t xml:space="preserve">, 7pm at Crompton Hall; bring your own drinks and snacks.  </w:t>
      </w:r>
      <w:r w:rsidR="00655780">
        <w:rPr>
          <w:rFonts w:ascii="Georgia" w:hAnsi="Georgia"/>
        </w:rPr>
        <w:t xml:space="preserve">Book tickets (£10 each) and supper choices (jumbo sausage &amp; chips / fish &amp; chips / vegan pasta bake) via </w:t>
      </w:r>
      <w:hyperlink r:id="rId10" w:history="1">
        <w:r w:rsidR="00655780" w:rsidRPr="00D80BD2">
          <w:rPr>
            <w:rStyle w:val="Hyperlink"/>
            <w:rFonts w:ascii="Georgia" w:hAnsi="Georgia"/>
          </w:rPr>
          <w:t>suttonheathevents@gmail.com</w:t>
        </w:r>
      </w:hyperlink>
      <w:r w:rsidR="00BC60EE">
        <w:rPr>
          <w:rFonts w:ascii="Georgia" w:hAnsi="Georgia"/>
        </w:rPr>
        <w:t xml:space="preserve"> </w:t>
      </w:r>
      <w:r w:rsidR="00655780">
        <w:rPr>
          <w:rFonts w:ascii="Georgia" w:hAnsi="Georgia"/>
        </w:rPr>
        <w:t>or Adelle 07814 388151 at B</w:t>
      </w:r>
      <w:r w:rsidR="00655780" w:rsidRPr="00655780">
        <w:rPr>
          <w:rFonts w:ascii="Georgia" w:hAnsi="Georgia"/>
        </w:rPr>
        <w:t>arnsdale Centre.</w:t>
      </w:r>
      <w:r w:rsidR="00655780">
        <w:rPr>
          <w:rFonts w:ascii="Georgia" w:hAnsi="Georgia"/>
          <w:b/>
        </w:rPr>
        <w:t xml:space="preserve"> </w:t>
      </w:r>
    </w:p>
    <w:p w:rsidR="00281214" w:rsidRPr="00281214" w:rsidRDefault="00281214" w:rsidP="004B714E">
      <w:pPr>
        <w:pStyle w:val="NoSpacing"/>
        <w:numPr>
          <w:ilvl w:val="0"/>
          <w:numId w:val="15"/>
        </w:numPr>
        <w:rPr>
          <w:rFonts w:ascii="Georgia" w:hAnsi="Georgia"/>
          <w:b/>
        </w:rPr>
      </w:pPr>
      <w:r w:rsidRPr="00281214">
        <w:rPr>
          <w:rFonts w:ascii="Georgia" w:hAnsi="Georgia"/>
          <w:b/>
        </w:rPr>
        <w:t>Friday 31</w:t>
      </w:r>
      <w:r>
        <w:rPr>
          <w:rFonts w:ascii="Georgia" w:hAnsi="Georgia"/>
          <w:b/>
        </w:rPr>
        <w:t xml:space="preserve"> March:  </w:t>
      </w:r>
      <w:r w:rsidRPr="00281214">
        <w:rPr>
          <w:rFonts w:ascii="Georgia" w:hAnsi="Georgia"/>
          <w:b/>
          <w:i/>
        </w:rPr>
        <w:t>Beats Bingo</w:t>
      </w:r>
      <w:r>
        <w:rPr>
          <w:rFonts w:ascii="Georgia" w:hAnsi="Georgia"/>
        </w:rPr>
        <w:t>!   5 games of music bingo for £10 – with cash prizes.   Further details to follow nearer the time so watch this space …!</w:t>
      </w:r>
    </w:p>
    <w:p w:rsidR="006F093C" w:rsidRDefault="006F093C" w:rsidP="006F093C">
      <w:pPr>
        <w:pStyle w:val="NoSpacing"/>
        <w:ind w:left="1440"/>
        <w:rPr>
          <w:rFonts w:ascii="Georgia" w:hAnsi="Georgia"/>
        </w:rPr>
      </w:pPr>
    </w:p>
    <w:p w:rsidR="00155CF1" w:rsidRDefault="00155CF1" w:rsidP="006F093C">
      <w:pPr>
        <w:pStyle w:val="NoSpacing"/>
        <w:ind w:left="1440"/>
        <w:rPr>
          <w:rFonts w:ascii="Georgia" w:hAnsi="Georgia"/>
        </w:rPr>
      </w:pPr>
      <w:bookmarkStart w:id="1" w:name="_GoBack"/>
      <w:bookmarkEnd w:id="1"/>
    </w:p>
    <w:p w:rsidR="009D1BE2" w:rsidRPr="00E739BA" w:rsidRDefault="002125A7" w:rsidP="00C407FD">
      <w:pPr>
        <w:pStyle w:val="NoSpacing"/>
        <w:rPr>
          <w:rFonts w:ascii="Tempus Sans ITC" w:hAnsi="Tempus Sans ITC"/>
          <w:b/>
          <w:sz w:val="24"/>
          <w:szCs w:val="24"/>
        </w:rPr>
      </w:pPr>
      <w:r w:rsidRPr="005C7483">
        <w:rPr>
          <w:rFonts w:ascii="Georgia" w:hAnsi="Georgia"/>
          <w:noProof/>
          <w:lang w:eastAsia="en-GB"/>
        </w:rPr>
        <w:drawing>
          <wp:anchor distT="0" distB="0" distL="114300" distR="114300" simplePos="0" relativeHeight="251715584" behindDoc="1" locked="0" layoutInCell="1" allowOverlap="1" wp14:anchorId="6F7515DF" wp14:editId="79D4F73B">
            <wp:simplePos x="0" y="0"/>
            <wp:positionH relativeFrom="margin">
              <wp:posOffset>-36195</wp:posOffset>
            </wp:positionH>
            <wp:positionV relativeFrom="paragraph">
              <wp:posOffset>28575</wp:posOffset>
            </wp:positionV>
            <wp:extent cx="391160" cy="419100"/>
            <wp:effectExtent l="0" t="0" r="8890" b="0"/>
            <wp:wrapTight wrapText="bothSides">
              <wp:wrapPolygon edited="0">
                <wp:start x="10519" y="0"/>
                <wp:lineTo x="0" y="6873"/>
                <wp:lineTo x="1052" y="16691"/>
                <wp:lineTo x="4208" y="20618"/>
                <wp:lineTo x="11571" y="20618"/>
                <wp:lineTo x="21039" y="17673"/>
                <wp:lineTo x="21039" y="8836"/>
                <wp:lineTo x="17883" y="0"/>
                <wp:lineTo x="10519"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91160" cy="419100"/>
                    </a:xfrm>
                    <a:prstGeom prst="rect">
                      <a:avLst/>
                    </a:prstGeom>
                    <a:noFill/>
                  </pic:spPr>
                </pic:pic>
              </a:graphicData>
            </a:graphic>
            <wp14:sizeRelH relativeFrom="margin">
              <wp14:pctWidth>0</wp14:pctWidth>
            </wp14:sizeRelH>
            <wp14:sizeRelV relativeFrom="margin">
              <wp14:pctHeight>0</wp14:pctHeight>
            </wp14:sizeRelV>
          </wp:anchor>
        </w:drawing>
      </w:r>
      <w:r w:rsidR="00C407FD">
        <w:rPr>
          <w:rFonts w:ascii="Tempus Sans ITC" w:hAnsi="Tempus Sans ITC" w:cs="FrankRuehl"/>
          <w:b/>
          <w:sz w:val="24"/>
          <w:szCs w:val="24"/>
        </w:rPr>
        <w:t xml:space="preserve">                                                         </w:t>
      </w:r>
      <w:proofErr w:type="gramStart"/>
      <w:r w:rsidR="00F40B4D" w:rsidRPr="00C904D7">
        <w:rPr>
          <w:rFonts w:ascii="Kristen ITC" w:hAnsi="Kristen ITC" w:cs="FrankRuehl"/>
          <w:b/>
        </w:rPr>
        <w:t xml:space="preserve">ONGOING </w:t>
      </w:r>
      <w:r w:rsidR="009D1BE2" w:rsidRPr="00C904D7">
        <w:rPr>
          <w:rFonts w:ascii="Kristen ITC" w:hAnsi="Kristen ITC" w:cs="FrankRuehl"/>
          <w:b/>
        </w:rPr>
        <w:t xml:space="preserve"> EVENTS</w:t>
      </w:r>
      <w:proofErr w:type="gramEnd"/>
      <w:r w:rsidR="006E2AB1" w:rsidRPr="00E739BA">
        <w:rPr>
          <w:rFonts w:ascii="Tempus Sans ITC" w:hAnsi="Tempus Sans ITC"/>
          <w:b/>
          <w:sz w:val="24"/>
          <w:szCs w:val="24"/>
        </w:rPr>
        <w:t>:</w:t>
      </w:r>
    </w:p>
    <w:p w:rsidR="00C54B68" w:rsidRDefault="009D1BE2" w:rsidP="00C54B68">
      <w:pPr>
        <w:pStyle w:val="NoSpacing"/>
        <w:ind w:left="300"/>
        <w:jc w:val="both"/>
        <w:rPr>
          <w:rFonts w:ascii="Georgia" w:hAnsi="Georgia"/>
          <w:i/>
        </w:rPr>
      </w:pPr>
      <w:r w:rsidRPr="005C7483">
        <w:rPr>
          <w:rFonts w:ascii="Georgia" w:hAnsi="Georgia"/>
          <w:b/>
        </w:rPr>
        <w:t>Bingo Night:</w:t>
      </w:r>
      <w:r w:rsidR="00FB695C" w:rsidRPr="005C7483">
        <w:rPr>
          <w:rFonts w:ascii="Georgia" w:hAnsi="Georgia"/>
          <w:b/>
        </w:rPr>
        <w:t xml:space="preserve"> </w:t>
      </w:r>
      <w:r w:rsidR="00C54B68">
        <w:rPr>
          <w:rFonts w:ascii="Georgia" w:hAnsi="Georgia"/>
        </w:rPr>
        <w:t>Every second Thursday; Room 8 round the side of Nursery.   7.15pm for 7.30pm start.</w:t>
      </w:r>
    </w:p>
    <w:p w:rsidR="00C407FD" w:rsidRPr="005C7483" w:rsidRDefault="00C407FD" w:rsidP="00C407FD">
      <w:pPr>
        <w:pStyle w:val="NoSpacing"/>
        <w:jc w:val="both"/>
        <w:rPr>
          <w:rFonts w:ascii="Georgia" w:hAnsi="Georgia"/>
        </w:rPr>
      </w:pPr>
    </w:p>
    <w:p w:rsidR="00272060" w:rsidRDefault="00281214" w:rsidP="00291941">
      <w:pPr>
        <w:pStyle w:val="NoSpacing"/>
        <w:ind w:left="300"/>
        <w:jc w:val="both"/>
        <w:rPr>
          <w:rFonts w:ascii="Georgia" w:hAnsi="Georgia" w:cstheme="minorHAnsi"/>
        </w:rPr>
      </w:pPr>
      <w:r w:rsidRPr="005C7483">
        <w:rPr>
          <w:rFonts w:ascii="Georgia" w:hAnsi="Georgia"/>
          <w:i/>
          <w:noProof/>
          <w:lang w:eastAsia="en-GB"/>
        </w:rPr>
        <w:drawing>
          <wp:anchor distT="0" distB="0" distL="114300" distR="114300" simplePos="0" relativeHeight="251735040" behindDoc="1" locked="0" layoutInCell="1" allowOverlap="1" wp14:anchorId="4DC011F2" wp14:editId="5C7D4582">
            <wp:simplePos x="0" y="0"/>
            <wp:positionH relativeFrom="margin">
              <wp:posOffset>-635</wp:posOffset>
            </wp:positionH>
            <wp:positionV relativeFrom="paragraph">
              <wp:posOffset>14605</wp:posOffset>
            </wp:positionV>
            <wp:extent cx="342900" cy="297180"/>
            <wp:effectExtent l="0" t="0" r="0" b="7620"/>
            <wp:wrapTight wrapText="bothSides">
              <wp:wrapPolygon edited="0">
                <wp:start x="0" y="0"/>
                <wp:lineTo x="0" y="20769"/>
                <wp:lineTo x="20400" y="20769"/>
                <wp:lineTo x="20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290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CC4" w:rsidRPr="00281214">
        <w:rPr>
          <w:rFonts w:ascii="Georgia" w:hAnsi="Georgia" w:cstheme="minorHAnsi"/>
          <w:b/>
        </w:rPr>
        <w:t>Sutton Heath Ladies Group</w:t>
      </w:r>
      <w:r w:rsidR="00042DB7" w:rsidRPr="00281214">
        <w:rPr>
          <w:rFonts w:ascii="Georgia" w:hAnsi="Georgia" w:cstheme="minorHAnsi"/>
          <w:b/>
        </w:rPr>
        <w:t>:</w:t>
      </w:r>
      <w:r w:rsidR="00CD3CC4" w:rsidRPr="00281214">
        <w:rPr>
          <w:rFonts w:ascii="Kristen ITC" w:hAnsi="Kristen ITC" w:cstheme="minorHAnsi"/>
        </w:rPr>
        <w:t xml:space="preserve"> </w:t>
      </w:r>
      <w:r w:rsidR="00C407FD" w:rsidRPr="00281214">
        <w:rPr>
          <w:rFonts w:ascii="Georgia" w:hAnsi="Georgia" w:cstheme="minorHAnsi"/>
        </w:rPr>
        <w:t>this lovely group of ladies m</w:t>
      </w:r>
      <w:r w:rsidR="00CD3CC4" w:rsidRPr="00281214">
        <w:rPr>
          <w:rFonts w:ascii="Georgia" w:hAnsi="Georgia" w:cstheme="minorHAnsi"/>
        </w:rPr>
        <w:t>eet</w:t>
      </w:r>
      <w:r w:rsidR="00717D99" w:rsidRPr="00281214">
        <w:rPr>
          <w:rFonts w:ascii="Georgia" w:hAnsi="Georgia" w:cstheme="minorHAnsi"/>
        </w:rPr>
        <w:t xml:space="preserve"> at 2pm on the second Monday of each month.</w:t>
      </w:r>
      <w:r w:rsidR="006F093C" w:rsidRPr="00281214">
        <w:rPr>
          <w:rFonts w:ascii="Georgia" w:hAnsi="Georgia" w:cstheme="minorHAnsi"/>
        </w:rPr>
        <w:t xml:space="preserve"> </w:t>
      </w:r>
      <w:r w:rsidR="00CD3CC4" w:rsidRPr="00281214">
        <w:rPr>
          <w:rFonts w:ascii="Georgia" w:hAnsi="Georgia" w:cstheme="minorHAnsi"/>
        </w:rPr>
        <w:t xml:space="preserve">  Please phone Eileen on </w:t>
      </w:r>
      <w:r w:rsidR="00272060" w:rsidRPr="00281214">
        <w:rPr>
          <w:rFonts w:ascii="Georgia" w:hAnsi="Georgia" w:cstheme="minorHAnsi"/>
        </w:rPr>
        <w:t>421010 or Pauline on 420910 f</w:t>
      </w:r>
      <w:r w:rsidR="006F093C" w:rsidRPr="00281214">
        <w:rPr>
          <w:rFonts w:ascii="Georgia" w:hAnsi="Georgia" w:cstheme="minorHAnsi"/>
        </w:rPr>
        <w:t xml:space="preserve">or </w:t>
      </w:r>
      <w:r w:rsidR="00717D99" w:rsidRPr="00281214">
        <w:rPr>
          <w:rFonts w:ascii="Georgia" w:hAnsi="Georgia" w:cstheme="minorHAnsi"/>
        </w:rPr>
        <w:t xml:space="preserve">more </w:t>
      </w:r>
      <w:r w:rsidR="006F093C" w:rsidRPr="00281214">
        <w:rPr>
          <w:rFonts w:ascii="Georgia" w:hAnsi="Georgia" w:cstheme="minorHAnsi"/>
        </w:rPr>
        <w:t>information.</w:t>
      </w:r>
    </w:p>
    <w:p w:rsidR="00291941" w:rsidRPr="00281214" w:rsidRDefault="00291941" w:rsidP="00291941">
      <w:pPr>
        <w:pStyle w:val="NoSpacing"/>
        <w:ind w:left="300"/>
        <w:jc w:val="both"/>
        <w:rPr>
          <w:rFonts w:ascii="Georgia" w:hAnsi="Georgia" w:cstheme="minorHAnsi"/>
        </w:rPr>
      </w:pPr>
      <w:r w:rsidRPr="005C7483">
        <w:rPr>
          <w:rFonts w:ascii="Georgia" w:hAnsi="Georgia"/>
          <w:noProof/>
          <w:lang w:eastAsia="en-GB"/>
        </w:rPr>
        <w:drawing>
          <wp:anchor distT="0" distB="0" distL="114300" distR="114300" simplePos="0" relativeHeight="251745280" behindDoc="1" locked="0" layoutInCell="1" allowOverlap="1" wp14:anchorId="2EA1EAA5" wp14:editId="14B398EE">
            <wp:simplePos x="0" y="0"/>
            <wp:positionH relativeFrom="margin">
              <wp:posOffset>-51435</wp:posOffset>
            </wp:positionH>
            <wp:positionV relativeFrom="paragraph">
              <wp:posOffset>90170</wp:posOffset>
            </wp:positionV>
            <wp:extent cx="401955" cy="401955"/>
            <wp:effectExtent l="0" t="0" r="0" b="0"/>
            <wp:wrapTight wrapText="bothSides">
              <wp:wrapPolygon edited="0">
                <wp:start x="12284" y="2047"/>
                <wp:lineTo x="3071" y="4095"/>
                <wp:lineTo x="0" y="7166"/>
                <wp:lineTo x="0" y="19450"/>
                <wp:lineTo x="5118" y="19450"/>
                <wp:lineTo x="19450" y="17403"/>
                <wp:lineTo x="20474" y="7166"/>
                <wp:lineTo x="17403" y="2047"/>
                <wp:lineTo x="12284" y="20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01955" cy="401955"/>
                    </a:xfrm>
                    <a:prstGeom prst="rect">
                      <a:avLst/>
                    </a:prstGeom>
                    <a:noFill/>
                  </pic:spPr>
                </pic:pic>
              </a:graphicData>
            </a:graphic>
            <wp14:sizeRelH relativeFrom="margin">
              <wp14:pctWidth>0</wp14:pctWidth>
            </wp14:sizeRelH>
            <wp14:sizeRelV relativeFrom="margin">
              <wp14:pctHeight>0</wp14:pctHeight>
            </wp14:sizeRelV>
          </wp:anchor>
        </w:drawing>
      </w:r>
    </w:p>
    <w:p w:rsidR="00291941" w:rsidRPr="00291941" w:rsidRDefault="00291941" w:rsidP="00C407FD">
      <w:pPr>
        <w:pStyle w:val="NoSpacing"/>
        <w:rPr>
          <w:rFonts w:ascii="Kristen ITC" w:hAnsi="Kristen ITC"/>
        </w:rPr>
      </w:pPr>
      <w:r>
        <w:rPr>
          <w:rFonts w:ascii="Georgia" w:hAnsi="Georgia" w:cstheme="minorHAnsi"/>
          <w:b/>
        </w:rPr>
        <w:t xml:space="preserve">Sutton Heath Singers: </w:t>
      </w:r>
      <w:r w:rsidRPr="00281214">
        <w:rPr>
          <w:rFonts w:ascii="Georgia" w:hAnsi="Georgia" w:cstheme="minorHAnsi"/>
          <w:b/>
        </w:rPr>
        <w:t xml:space="preserve"> </w:t>
      </w:r>
      <w:r>
        <w:rPr>
          <w:rFonts w:ascii="Georgia" w:hAnsi="Georgia" w:cstheme="minorHAnsi"/>
        </w:rPr>
        <w:t>Every Tuesday 7</w:t>
      </w:r>
      <w:r w:rsidR="00B30B33">
        <w:rPr>
          <w:rFonts w:ascii="Georgia" w:hAnsi="Georgia" w:cstheme="minorHAnsi"/>
        </w:rPr>
        <w:t>:30-9</w:t>
      </w:r>
      <w:r w:rsidR="00A303ED">
        <w:rPr>
          <w:rFonts w:ascii="Georgia" w:hAnsi="Georgia" w:cstheme="minorHAnsi"/>
        </w:rPr>
        <w:t>pm at Sandlings Pre-school Community Room</w:t>
      </w:r>
      <w:r w:rsidR="00B30B33">
        <w:rPr>
          <w:rFonts w:ascii="Georgia" w:hAnsi="Georgia" w:cstheme="minorHAnsi"/>
        </w:rPr>
        <w:t xml:space="preserve">. </w:t>
      </w:r>
      <w:r w:rsidR="008362E5">
        <w:rPr>
          <w:rFonts w:ascii="Georgia" w:hAnsi="Georgia" w:cstheme="minorHAnsi"/>
        </w:rPr>
        <w:t xml:space="preserve"> </w:t>
      </w:r>
      <w:r w:rsidR="00B30B33">
        <w:rPr>
          <w:rFonts w:ascii="Georgia" w:hAnsi="Georgia" w:cstheme="minorHAnsi"/>
        </w:rPr>
        <w:t xml:space="preserve">  No experience necessary.  </w:t>
      </w:r>
      <w:r w:rsidR="008362E5">
        <w:rPr>
          <w:rFonts w:ascii="Georgia" w:hAnsi="Georgia" w:cstheme="minorHAnsi"/>
        </w:rPr>
        <w:t xml:space="preserve"> </w:t>
      </w:r>
      <w:r w:rsidR="00B30B33">
        <w:rPr>
          <w:rFonts w:ascii="Georgia" w:hAnsi="Georgia" w:cstheme="minorHAnsi"/>
        </w:rPr>
        <w:t xml:space="preserve">£3 each week </w:t>
      </w:r>
      <w:r w:rsidR="003A7220">
        <w:rPr>
          <w:rFonts w:ascii="Georgia" w:hAnsi="Georgia" w:cstheme="minorHAnsi"/>
        </w:rPr>
        <w:t xml:space="preserve">or pay for 6 weeks in advance. </w:t>
      </w:r>
    </w:p>
    <w:p w:rsidR="00291941" w:rsidRDefault="00291941" w:rsidP="00C407FD">
      <w:pPr>
        <w:pStyle w:val="NoSpacing"/>
        <w:rPr>
          <w:rFonts w:ascii="Kristen ITC" w:hAnsi="Kristen ITC"/>
          <w:b/>
        </w:rPr>
      </w:pPr>
      <w:r w:rsidRPr="005C7483">
        <w:rPr>
          <w:rFonts w:ascii="Georgia" w:hAnsi="Georgia"/>
          <w:i/>
          <w:noProof/>
          <w:lang w:eastAsia="en-GB"/>
        </w:rPr>
        <w:drawing>
          <wp:anchor distT="0" distB="0" distL="114300" distR="114300" simplePos="0" relativeHeight="251737088" behindDoc="1" locked="0" layoutInCell="1" allowOverlap="1" wp14:anchorId="7A24D30F" wp14:editId="71C1E59A">
            <wp:simplePos x="0" y="0"/>
            <wp:positionH relativeFrom="margin">
              <wp:posOffset>-82550</wp:posOffset>
            </wp:positionH>
            <wp:positionV relativeFrom="paragraph">
              <wp:posOffset>197485</wp:posOffset>
            </wp:positionV>
            <wp:extent cx="397510" cy="338455"/>
            <wp:effectExtent l="0" t="0" r="2540" b="4445"/>
            <wp:wrapTight wrapText="bothSides">
              <wp:wrapPolygon edited="0">
                <wp:start x="4141" y="0"/>
                <wp:lineTo x="0" y="18236"/>
                <wp:lineTo x="0" y="20668"/>
                <wp:lineTo x="20703" y="20668"/>
                <wp:lineTo x="20703" y="13373"/>
                <wp:lineTo x="10351" y="0"/>
                <wp:lineTo x="414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7510" cy="338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941" w:rsidRPr="005C7483" w:rsidRDefault="00291941" w:rsidP="00291941">
      <w:pPr>
        <w:pStyle w:val="NoSpacing"/>
        <w:jc w:val="both"/>
        <w:rPr>
          <w:rFonts w:ascii="Georgia" w:hAnsi="Georgia"/>
        </w:rPr>
      </w:pPr>
      <w:r w:rsidRPr="005C7483">
        <w:rPr>
          <w:rFonts w:ascii="Georgia" w:hAnsi="Georgia"/>
          <w:b/>
        </w:rPr>
        <w:t>Yoga:</w:t>
      </w:r>
      <w:r w:rsidRPr="005C7483">
        <w:rPr>
          <w:rFonts w:ascii="Georgia" w:hAnsi="Georgia"/>
        </w:rPr>
        <w:t xml:space="preserve"> Room 9, Childcare Centre – Tuesdays 10:00-11:00 (beginners &amp; advanced)</w:t>
      </w:r>
      <w:r>
        <w:rPr>
          <w:rFonts w:ascii="Georgia" w:hAnsi="Georgia"/>
        </w:rPr>
        <w:t>;</w:t>
      </w:r>
      <w:r w:rsidRPr="005C7483">
        <w:rPr>
          <w:rFonts w:ascii="Georgia" w:hAnsi="Georgia"/>
        </w:rPr>
        <w:t xml:space="preserve"> Thursdays 18:30-19:30 (more intense stretching/moving – beginners welcome).  £30 for 6 sessions.  Contact Anne 07471 474156 or </w:t>
      </w:r>
      <w:hyperlink r:id="rId15" w:history="1">
        <w:r w:rsidRPr="00F807AC">
          <w:rPr>
            <w:rStyle w:val="Hyperlink"/>
            <w:rFonts w:ascii="Georgia" w:hAnsi="Georgia"/>
          </w:rPr>
          <w:t>annedeane.yoga@gmail.com</w:t>
        </w:r>
      </w:hyperlink>
      <w:r>
        <w:rPr>
          <w:rFonts w:ascii="Georgia" w:hAnsi="Georgia"/>
        </w:rPr>
        <w:t xml:space="preserve"> </w:t>
      </w:r>
    </w:p>
    <w:p w:rsidR="00291941" w:rsidRDefault="00291941" w:rsidP="00C407FD">
      <w:pPr>
        <w:pStyle w:val="NoSpacing"/>
        <w:rPr>
          <w:rFonts w:ascii="Kristen ITC" w:hAnsi="Kristen ITC"/>
          <w:b/>
        </w:rPr>
      </w:pPr>
    </w:p>
    <w:p w:rsidR="00C407FD" w:rsidRPr="00C904D7" w:rsidRDefault="00C407FD" w:rsidP="00C407FD">
      <w:pPr>
        <w:pStyle w:val="NoSpacing"/>
        <w:rPr>
          <w:rFonts w:ascii="Kristen ITC" w:hAnsi="Kristen ITC"/>
          <w:b/>
        </w:rPr>
      </w:pPr>
      <w:r w:rsidRPr="00C904D7">
        <w:rPr>
          <w:rFonts w:ascii="Kristen ITC" w:hAnsi="Kristen ITC"/>
          <w:b/>
        </w:rPr>
        <w:t>SPECS RECYCLING</w:t>
      </w:r>
    </w:p>
    <w:p w:rsidR="00ED1ABF" w:rsidRDefault="00DD555A" w:rsidP="00ED1ABF">
      <w:pPr>
        <w:shd w:val="clear" w:color="auto" w:fill="FFFFFF"/>
        <w:spacing w:after="100" w:line="240" w:lineRule="auto"/>
        <w:rPr>
          <w:rFonts w:ascii="Georgia" w:eastAsia="Times New Roman" w:hAnsi="Georgia" w:cs="Tahoma"/>
          <w:color w:val="1D2228"/>
          <w:lang w:eastAsia="en-GB"/>
        </w:rPr>
      </w:pPr>
      <w:r w:rsidRPr="00C904D7">
        <w:rPr>
          <w:rFonts w:ascii="Kristen ITC" w:hAnsi="Kristen ITC"/>
          <w:b/>
          <w:i/>
          <w:noProof/>
          <w:lang w:eastAsia="en-GB"/>
        </w:rPr>
        <w:drawing>
          <wp:anchor distT="0" distB="0" distL="114300" distR="114300" simplePos="0" relativeHeight="251743232" behindDoc="1" locked="0" layoutInCell="1" allowOverlap="1" wp14:anchorId="7EE5D2AE" wp14:editId="51D0692D">
            <wp:simplePos x="0" y="0"/>
            <wp:positionH relativeFrom="margin">
              <wp:posOffset>-635</wp:posOffset>
            </wp:positionH>
            <wp:positionV relativeFrom="paragraph">
              <wp:posOffset>21590</wp:posOffset>
            </wp:positionV>
            <wp:extent cx="577850" cy="419735"/>
            <wp:effectExtent l="0" t="0" r="0" b="0"/>
            <wp:wrapTight wrapText="bothSides">
              <wp:wrapPolygon edited="0">
                <wp:start x="0" y="0"/>
                <wp:lineTo x="0" y="20587"/>
                <wp:lineTo x="20651" y="20587"/>
                <wp:lineTo x="206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785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7FD" w:rsidRPr="00C407FD">
        <w:rPr>
          <w:rFonts w:ascii="Georgia" w:eastAsia="Times New Roman" w:hAnsi="Georgia" w:cs="Tahoma"/>
          <w:color w:val="1D2228"/>
          <w:lang w:eastAsia="en-GB"/>
        </w:rPr>
        <w:t xml:space="preserve">Give the gift of recycling your unwanted spectacles and sunglasses via </w:t>
      </w:r>
      <w:r w:rsidR="00C407FD" w:rsidRPr="00C407FD">
        <w:rPr>
          <w:rFonts w:ascii="Georgia" w:eastAsia="Times New Roman" w:hAnsi="Georgia" w:cs="Tahoma"/>
          <w:b/>
          <w:color w:val="1D2228"/>
          <w:lang w:eastAsia="en-GB"/>
        </w:rPr>
        <w:t>Lions</w:t>
      </w:r>
      <w:r w:rsidR="00C407FD" w:rsidRPr="003444EB">
        <w:rPr>
          <w:rFonts w:ascii="Georgia" w:eastAsia="Times New Roman" w:hAnsi="Georgia" w:cs="Tahoma"/>
          <w:b/>
          <w:color w:val="1D2228"/>
          <w:lang w:eastAsia="en-GB"/>
        </w:rPr>
        <w:t xml:space="preserve"> Recycle </w:t>
      </w:r>
      <w:r w:rsidR="003A7220" w:rsidRPr="003444EB">
        <w:rPr>
          <w:rFonts w:ascii="Georgia" w:eastAsia="Times New Roman" w:hAnsi="Georgia" w:cs="Tahoma"/>
          <w:b/>
          <w:color w:val="1D2228"/>
          <w:lang w:eastAsia="en-GB"/>
        </w:rPr>
        <w:t>for</w:t>
      </w:r>
      <w:r w:rsidR="00C407FD" w:rsidRPr="003444EB">
        <w:rPr>
          <w:rFonts w:ascii="Georgia" w:eastAsia="Times New Roman" w:hAnsi="Georgia" w:cs="Tahoma"/>
          <w:b/>
          <w:color w:val="1D2228"/>
          <w:lang w:eastAsia="en-GB"/>
        </w:rPr>
        <w:t xml:space="preserve"> Sight</w:t>
      </w:r>
      <w:r w:rsidR="00C407FD" w:rsidRPr="00C407FD">
        <w:rPr>
          <w:rFonts w:ascii="Georgia" w:eastAsia="Times New Roman" w:hAnsi="Georgia" w:cs="Tahoma"/>
          <w:color w:val="1D2228"/>
          <w:lang w:eastAsia="en-GB"/>
        </w:rPr>
        <w:t xml:space="preserve"> who provide glasses and sunglasses to people in need oversea</w:t>
      </w:r>
      <w:r w:rsidR="00ED1ABF">
        <w:rPr>
          <w:rFonts w:ascii="Georgia" w:eastAsia="Times New Roman" w:hAnsi="Georgia" w:cs="Tahoma"/>
          <w:color w:val="1D2228"/>
          <w:lang w:eastAsia="en-GB"/>
        </w:rPr>
        <w:t>s.   A swing bin is</w:t>
      </w:r>
      <w:r w:rsidR="00C407FD" w:rsidRPr="00C407FD">
        <w:rPr>
          <w:rFonts w:ascii="Georgia" w:eastAsia="Times New Roman" w:hAnsi="Georgia" w:cs="Tahoma"/>
          <w:color w:val="1D2228"/>
          <w:lang w:eastAsia="en-GB"/>
        </w:rPr>
        <w:t xml:space="preserve"> in the Barnsdale Centre corridor by Poppies, or alternatively you can leave any unwanted specs at 12 Chequer Field.</w:t>
      </w:r>
    </w:p>
    <w:p w:rsidR="00B779AE" w:rsidRPr="00C904D7" w:rsidRDefault="002125A7" w:rsidP="00C904D7">
      <w:pPr>
        <w:shd w:val="clear" w:color="auto" w:fill="FFFFFF"/>
        <w:spacing w:before="240" w:after="100" w:line="240" w:lineRule="auto"/>
        <w:rPr>
          <w:rFonts w:ascii="Kristen ITC" w:eastAsia="Times New Roman" w:hAnsi="Kristen ITC" w:cs="Helvetica"/>
          <w:color w:val="1D2228"/>
          <w:lang w:eastAsia="en-GB"/>
        </w:rPr>
      </w:pPr>
      <w:r w:rsidRPr="00C904D7">
        <w:rPr>
          <w:rFonts w:ascii="Kristen ITC" w:hAnsi="Kristen ITC"/>
          <w:b/>
        </w:rPr>
        <w:t>SANDLINGS PRIMARY SCHOOL</w:t>
      </w:r>
    </w:p>
    <w:p w:rsidR="00501163" w:rsidRPr="00501163" w:rsidRDefault="00501163" w:rsidP="00501163">
      <w:pPr>
        <w:pStyle w:val="NoSpacing"/>
        <w:rPr>
          <w:rFonts w:ascii="Maiandra GD" w:hAnsi="Maiandra GD"/>
        </w:rPr>
      </w:pPr>
      <w:r w:rsidRPr="00501163">
        <w:rPr>
          <w:rFonts w:ascii="Maiandra GD" w:hAnsi="Maiandra GD"/>
        </w:rPr>
        <w:t>Hello, its Olivia, Polly and Charlie. Happy New Year!  For this newsletter we have been thinking about the importance of performance!</w:t>
      </w:r>
    </w:p>
    <w:p w:rsidR="00501163" w:rsidRDefault="00501163" w:rsidP="00501163">
      <w:pPr>
        <w:pStyle w:val="NormalWeb"/>
        <w:rPr>
          <w:rFonts w:ascii="Maiandra GD" w:hAnsi="Maiandra GD"/>
          <w:color w:val="000000"/>
          <w:sz w:val="22"/>
          <w:szCs w:val="22"/>
        </w:rPr>
      </w:pPr>
      <w:r>
        <w:rPr>
          <w:rFonts w:ascii="Maiandra GD" w:hAnsi="Maiandra GD"/>
          <w:color w:val="000000"/>
          <w:sz w:val="22"/>
          <w:szCs w:val="22"/>
        </w:rPr>
        <w:t xml:space="preserve">We ended last term watching the KS1 and Reception Christmas play -“Little Robin Red Vest”. During the play the robin gave away each of his coloured vests to all the creatures and people who were cold; fairies, snowmen, toy soldiers and eventually baby Jesus. Consequently, little robin had no more vests and became very cold, but on Christmas Eve Santa gave the robin a little red vest to keep warm for ever!  The play not only reminded us all of the Christmas story, but the importance of kindness. </w:t>
      </w:r>
    </w:p>
    <w:p w:rsidR="00501163" w:rsidRDefault="00501163" w:rsidP="00501163">
      <w:pPr>
        <w:pStyle w:val="NormalWeb"/>
        <w:rPr>
          <w:rFonts w:ascii="Maiandra GD" w:hAnsi="Maiandra GD"/>
          <w:color w:val="000000"/>
          <w:sz w:val="22"/>
          <w:szCs w:val="22"/>
        </w:rPr>
      </w:pPr>
      <w:r>
        <w:rPr>
          <w:rFonts w:ascii="Maiandra GD" w:hAnsi="Maiandra GD"/>
          <w:color w:val="000000"/>
          <w:sz w:val="22"/>
          <w:szCs w:val="22"/>
        </w:rPr>
        <w:t xml:space="preserve">In December our school choir visited Glebe house, in Hollesley, to sing Christmas carols to all of the residents. Songs such as “Jingle Bells”, “12 Days of Christmas” and “On a Starry Night” brought joy to the residents who gave a thunderous applause at the end. We were so happy to bring smiles to their faces. </w:t>
      </w:r>
    </w:p>
    <w:p w:rsidR="00501163" w:rsidRDefault="00501163" w:rsidP="00501163">
      <w:pPr>
        <w:pStyle w:val="NormalWeb"/>
        <w:rPr>
          <w:rFonts w:ascii="Maiandra GD" w:hAnsi="Maiandra GD"/>
          <w:color w:val="000000"/>
          <w:sz w:val="22"/>
          <w:szCs w:val="22"/>
        </w:rPr>
      </w:pPr>
      <w:r>
        <w:rPr>
          <w:rFonts w:ascii="Maiandra GD" w:hAnsi="Maiandra GD"/>
          <w:color w:val="000000"/>
          <w:sz w:val="22"/>
          <w:szCs w:val="22"/>
        </w:rPr>
        <w:t xml:space="preserve">In January the whole school went to The New Wolsey Theatre to see the rock and roll pantomime “Goldilocks and Three Bears”.  It was inspirational for us to see talented actors, singers and musicians as well as fantastic scenery, props, costumes and lighting.  For many of our school it was their first time in a theatre and to see the wonderful tradition of British Pantomime. We saw how the well the cast engaged all of the audience in traditional pantomime banter “he’s behind you!” “Oh no you won’t “oh yes we will” cried the audience old and young. </w:t>
      </w:r>
      <w:r w:rsidR="000C1A0F">
        <w:rPr>
          <w:rFonts w:ascii="Maiandra GD" w:hAnsi="Maiandra GD"/>
          <w:color w:val="000000"/>
          <w:sz w:val="22"/>
          <w:szCs w:val="22"/>
        </w:rPr>
        <w:t xml:space="preserve">  </w:t>
      </w:r>
      <w:r>
        <w:rPr>
          <w:rFonts w:ascii="Maiandra GD" w:hAnsi="Maiandra GD"/>
          <w:color w:val="000000"/>
          <w:sz w:val="22"/>
          <w:szCs w:val="22"/>
        </w:rPr>
        <w:t>The importance of performing and watching performances is so important to us all; inspiring and teaching us, making us laugh and bringing communities together.</w:t>
      </w:r>
    </w:p>
    <w:p w:rsidR="00E16B31" w:rsidRPr="00504A59" w:rsidRDefault="000C1A0F" w:rsidP="00E16B31">
      <w:pPr>
        <w:pStyle w:val="NormalWeb"/>
        <w:rPr>
          <w:rFonts w:ascii="Maiandra GD" w:hAnsi="Maiandra GD"/>
          <w:color w:val="000000"/>
          <w:sz w:val="22"/>
          <w:szCs w:val="22"/>
        </w:rPr>
      </w:pPr>
      <w:r>
        <w:rPr>
          <w:rFonts w:ascii="Maiandra GD" w:hAnsi="Maiandra GD"/>
          <w:sz w:val="22"/>
          <w:szCs w:val="22"/>
        </w:rPr>
        <w:t>Y</w:t>
      </w:r>
      <w:r w:rsidR="00E16B31" w:rsidRPr="00504A59">
        <w:rPr>
          <w:rFonts w:ascii="Maiandra GD" w:hAnsi="Maiandra GD"/>
          <w:sz w:val="22"/>
          <w:szCs w:val="22"/>
        </w:rPr>
        <w:t xml:space="preserve">ou can follow us on Facebook </w:t>
      </w:r>
      <w:hyperlink r:id="rId17" w:history="1">
        <w:r w:rsidRPr="00581A16">
          <w:rPr>
            <w:rStyle w:val="Hyperlink"/>
            <w:rFonts w:ascii="Maiandra GD" w:hAnsi="Maiandra GD"/>
            <w:sz w:val="22"/>
            <w:szCs w:val="22"/>
          </w:rPr>
          <w:t>https://www.facebook.com/SandlingsPrimarySchool/</w:t>
        </w:r>
      </w:hyperlink>
      <w:r>
        <w:rPr>
          <w:rFonts w:ascii="Maiandra GD" w:hAnsi="Maiandra GD"/>
          <w:sz w:val="22"/>
          <w:szCs w:val="22"/>
        </w:rPr>
        <w:t xml:space="preserve"> &amp;</w:t>
      </w:r>
      <w:r w:rsidR="00E16B31" w:rsidRPr="00504A59">
        <w:rPr>
          <w:rFonts w:ascii="Maiandra GD" w:hAnsi="Maiandra GD"/>
          <w:sz w:val="22"/>
          <w:szCs w:val="22"/>
        </w:rPr>
        <w:t xml:space="preserve"> Twitter @SandlingsP    </w:t>
      </w:r>
    </w:p>
    <w:p w:rsidR="00C904D7" w:rsidRDefault="00501163" w:rsidP="00C904D7">
      <w:pPr>
        <w:pStyle w:val="yiv4497989923msonormal"/>
        <w:shd w:val="clear" w:color="auto" w:fill="FFFFFF"/>
        <w:spacing w:before="0" w:beforeAutospacing="0" w:after="0" w:afterAutospacing="0"/>
        <w:rPr>
          <w:rFonts w:ascii="Calibri" w:hAnsi="Calibri" w:cs="Calibri"/>
          <w:color w:val="1D2228"/>
          <w:sz w:val="22"/>
          <w:szCs w:val="22"/>
        </w:rPr>
      </w:pPr>
      <w:r w:rsidRPr="00C904D7">
        <w:rPr>
          <w:rFonts w:ascii="Kristen ITC" w:hAnsi="Kristen ITC"/>
          <w:b/>
          <w:sz w:val="22"/>
          <w:szCs w:val="22"/>
        </w:rPr>
        <w:t>TIME TO GET WALKING</w:t>
      </w:r>
      <w:r w:rsidR="00C904D7">
        <w:rPr>
          <w:rFonts w:ascii="Tempus Sans ITC" w:hAnsi="Tempus Sans ITC"/>
          <w:b/>
        </w:rPr>
        <w:t xml:space="preserve">:   </w:t>
      </w:r>
      <w:hyperlink r:id="rId18" w:history="1">
        <w:r w:rsidR="00C904D7" w:rsidRPr="00A72A11">
          <w:rPr>
            <w:rStyle w:val="Hyperlink"/>
            <w:rFonts w:ascii="Calibri" w:hAnsi="Calibri" w:cs="Calibri"/>
          </w:rPr>
          <w:t>www.walkinginengland.co.uk</w:t>
        </w:r>
      </w:hyperlink>
      <w:r w:rsidR="00C904D7" w:rsidRPr="00A72A11">
        <w:rPr>
          <w:rFonts w:ascii="Calibri" w:hAnsi="Calibri" w:cs="Calibri"/>
          <w:color w:val="1D2228"/>
        </w:rPr>
        <w:tab/>
      </w:r>
      <w:hyperlink r:id="rId19" w:history="1">
        <w:r w:rsidR="00C904D7" w:rsidRPr="00A72A11">
          <w:rPr>
            <w:rStyle w:val="Hyperlink"/>
            <w:rFonts w:ascii="Calibri" w:hAnsi="Calibri" w:cs="Calibri"/>
          </w:rPr>
          <w:t>john@walkinginengland.co.uk</w:t>
        </w:r>
      </w:hyperlink>
    </w:p>
    <w:p w:rsidR="00501163" w:rsidRDefault="000C1A0F" w:rsidP="00501163">
      <w:pPr>
        <w:pStyle w:val="yiv4497989923msonormal"/>
        <w:shd w:val="clear" w:color="auto" w:fill="FFFFFF"/>
        <w:spacing w:before="0" w:beforeAutospacing="0" w:after="0" w:afterAutospacing="0"/>
        <w:rPr>
          <w:rFonts w:ascii="Calibri" w:hAnsi="Calibri" w:cs="Calibri"/>
          <w:color w:val="1D2228"/>
        </w:rPr>
      </w:pPr>
      <w:r w:rsidRPr="00E43B6D">
        <w:rPr>
          <w:rFonts w:ascii="Georgia" w:hAnsi="Georgia"/>
          <w:i/>
          <w:noProof/>
        </w:rPr>
        <w:drawing>
          <wp:anchor distT="0" distB="0" distL="114300" distR="114300" simplePos="0" relativeHeight="251747328" behindDoc="1" locked="0" layoutInCell="1" allowOverlap="1" wp14:anchorId="2C6DBAC4" wp14:editId="08A2C859">
            <wp:simplePos x="0" y="0"/>
            <wp:positionH relativeFrom="page">
              <wp:posOffset>4819015</wp:posOffset>
            </wp:positionH>
            <wp:positionV relativeFrom="paragraph">
              <wp:posOffset>1022985</wp:posOffset>
            </wp:positionV>
            <wp:extent cx="2334260" cy="1727200"/>
            <wp:effectExtent l="0" t="0" r="8890" b="6350"/>
            <wp:wrapTight wrapText="bothSides">
              <wp:wrapPolygon edited="0">
                <wp:start x="0" y="0"/>
                <wp:lineTo x="0" y="21441"/>
                <wp:lineTo x="21506" y="21441"/>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33426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1163" w:rsidRPr="00A72A11">
        <w:rPr>
          <w:rFonts w:ascii="Calibri" w:hAnsi="Calibri" w:cs="Calibri"/>
          <w:color w:val="1D2228"/>
        </w:rPr>
        <w:t>Walking in Suffolk https://www.walkinginengland.co.uk/suffolk has loads</w:t>
      </w:r>
      <w:r w:rsidR="00C904D7" w:rsidRPr="00A72A11">
        <w:rPr>
          <w:rFonts w:ascii="Calibri" w:hAnsi="Calibri" w:cs="Calibri"/>
          <w:color w:val="1D2228"/>
        </w:rPr>
        <w:t xml:space="preserve"> of walks to download and print free. I</w:t>
      </w:r>
      <w:r w:rsidR="00501163" w:rsidRPr="00A72A11">
        <w:rPr>
          <w:rFonts w:ascii="Calibri" w:hAnsi="Calibri" w:cs="Calibri"/>
          <w:color w:val="1D2228"/>
        </w:rPr>
        <w:t>t also has books of walks, details of all the walking groups in the county and much more. Whether you want to walk on your own or with a group all the information is there in one place.</w:t>
      </w:r>
      <w:r w:rsidR="00C904D7" w:rsidRPr="00A72A11">
        <w:rPr>
          <w:rFonts w:ascii="Calibri" w:hAnsi="Calibri" w:cs="Calibri"/>
          <w:color w:val="1D2228"/>
        </w:rPr>
        <w:t xml:space="preserve">   </w:t>
      </w:r>
      <w:r w:rsidR="00501163" w:rsidRPr="00A72A11">
        <w:rPr>
          <w:rFonts w:ascii="Calibri" w:hAnsi="Calibri" w:cs="Calibri"/>
          <w:color w:val="1D2228"/>
        </w:rPr>
        <w:t>John Ha</w:t>
      </w:r>
      <w:r w:rsidR="00C904D7" w:rsidRPr="00A72A11">
        <w:rPr>
          <w:rFonts w:ascii="Calibri" w:hAnsi="Calibri" w:cs="Calibri"/>
          <w:color w:val="1D2228"/>
        </w:rPr>
        <w:t>rris</w:t>
      </w:r>
      <w:r w:rsidR="00501163" w:rsidRPr="00A72A11">
        <w:rPr>
          <w:rFonts w:ascii="Calibri" w:hAnsi="Calibri" w:cs="Calibri"/>
          <w:color w:val="1D2228"/>
        </w:rPr>
        <w:t xml:space="preserve"> said ‘There is so much walking information on the web but it is difficult to find. Walking in Suffolk has brought it together in one place. </w:t>
      </w:r>
      <w:r>
        <w:rPr>
          <w:rFonts w:ascii="Calibri" w:hAnsi="Calibri" w:cs="Calibri"/>
          <w:color w:val="1D2228"/>
        </w:rPr>
        <w:t xml:space="preserve">   </w:t>
      </w:r>
      <w:r w:rsidR="00501163" w:rsidRPr="00A72A11">
        <w:rPr>
          <w:rFonts w:ascii="Calibri" w:hAnsi="Calibri" w:cs="Calibri"/>
          <w:color w:val="1D2228"/>
        </w:rPr>
        <w:t>With walks from half a mile to twelve miles plus long, and a note of suitability for pushchairs and wheelchairs, everyone can find a walk to enjoy.</w:t>
      </w:r>
    </w:p>
    <w:p w:rsidR="000C1A0F" w:rsidRDefault="000C1A0F" w:rsidP="00501163">
      <w:pPr>
        <w:pStyle w:val="yiv4497989923msonormal"/>
        <w:shd w:val="clear" w:color="auto" w:fill="FFFFFF"/>
        <w:spacing w:before="0" w:beforeAutospacing="0" w:after="0" w:afterAutospacing="0"/>
        <w:rPr>
          <w:rFonts w:ascii="Calibri" w:hAnsi="Calibri" w:cs="Calibri"/>
          <w:color w:val="1D2228"/>
        </w:rPr>
      </w:pPr>
    </w:p>
    <w:p w:rsidR="000C1A0F" w:rsidRDefault="000C1A0F" w:rsidP="00501163">
      <w:pPr>
        <w:pStyle w:val="yiv4497989923msonormal"/>
        <w:shd w:val="clear" w:color="auto" w:fill="FFFFFF"/>
        <w:spacing w:before="0" w:beforeAutospacing="0" w:after="0" w:afterAutospacing="0"/>
        <w:rPr>
          <w:rFonts w:ascii="Calibri" w:hAnsi="Calibri" w:cs="Calibri"/>
          <w:color w:val="1D2228"/>
        </w:rPr>
      </w:pPr>
      <w:r>
        <w:rPr>
          <w:rFonts w:ascii="Kristen ITC" w:hAnsi="Kristen ITC"/>
          <w:b/>
          <w:sz w:val="22"/>
          <w:szCs w:val="22"/>
        </w:rPr>
        <w:t>BLOSSOM APPEAL</w:t>
      </w:r>
    </w:p>
    <w:p w:rsidR="000C1A0F" w:rsidRPr="00A72A11" w:rsidRDefault="000C1A0F" w:rsidP="00501163">
      <w:pPr>
        <w:pStyle w:val="yiv4497989923msonormal"/>
        <w:shd w:val="clear" w:color="auto" w:fill="FFFFFF"/>
        <w:spacing w:before="0" w:beforeAutospacing="0" w:after="0" w:afterAutospacing="0"/>
        <w:rPr>
          <w:rFonts w:ascii="Calibri" w:hAnsi="Calibri" w:cs="Calibri"/>
          <w:color w:val="1D2228"/>
        </w:rPr>
      </w:pPr>
      <w:r>
        <w:rPr>
          <w:rFonts w:ascii="Calibri" w:hAnsi="Calibri" w:cs="Calibri"/>
          <w:color w:val="1D2228"/>
        </w:rPr>
        <w:t>On Friday 27 January a cheque was handed over to a representative of Colchester &amp; Ipswich Hospitals Charity from Sutton Heath Parish Council in the sum of £2,244 towards the Blossom Appeal which was our Charity of the Year 2022.   A huge thank you to our generous community for supporting the various community events enabling this to happen.</w:t>
      </w:r>
    </w:p>
    <w:p w:rsidR="00501163" w:rsidRDefault="00501163" w:rsidP="00501163">
      <w:pPr>
        <w:pStyle w:val="yiv4497989923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w:t>
      </w:r>
    </w:p>
    <w:p w:rsidR="000C1A0F" w:rsidRDefault="000C1A0F" w:rsidP="00501163">
      <w:pPr>
        <w:pStyle w:val="yiv4497989923msonormal"/>
        <w:shd w:val="clear" w:color="auto" w:fill="FFFFFF"/>
        <w:spacing w:before="0" w:beforeAutospacing="0" w:after="0" w:afterAutospacing="0"/>
        <w:rPr>
          <w:rFonts w:ascii="Calibri" w:hAnsi="Calibri" w:cs="Calibri"/>
          <w:color w:val="1D2228"/>
          <w:sz w:val="22"/>
          <w:szCs w:val="22"/>
        </w:rPr>
      </w:pPr>
    </w:p>
    <w:p w:rsidR="00ED1ABF" w:rsidRPr="00C904D7" w:rsidRDefault="00ED1ABF" w:rsidP="00CA2322">
      <w:pPr>
        <w:pStyle w:val="NoSpacing"/>
        <w:jc w:val="center"/>
        <w:rPr>
          <w:rFonts w:ascii="Kristen ITC" w:hAnsi="Kristen ITC"/>
          <w:color w:val="70AD47" w:themeColor="accent6"/>
          <w:sz w:val="28"/>
          <w:szCs w:val="28"/>
          <w:lang w:val="en-US"/>
        </w:rPr>
      </w:pPr>
      <w:r w:rsidRPr="00C904D7">
        <w:rPr>
          <w:rFonts w:ascii="Kristen ITC" w:hAnsi="Kristen ITC"/>
          <w:sz w:val="28"/>
          <w:szCs w:val="28"/>
          <w:lang w:val="en-US"/>
        </w:rPr>
        <w:t>Introducing o</w:t>
      </w:r>
      <w:r w:rsidR="00717D99" w:rsidRPr="00C904D7">
        <w:rPr>
          <w:rFonts w:ascii="Kristen ITC" w:hAnsi="Kristen ITC"/>
          <w:sz w:val="28"/>
          <w:szCs w:val="28"/>
          <w:lang w:val="en-US"/>
        </w:rPr>
        <w:t xml:space="preserve">ur </w:t>
      </w:r>
      <w:r w:rsidRPr="00C904D7">
        <w:rPr>
          <w:rFonts w:ascii="Kristen ITC" w:hAnsi="Kristen ITC"/>
          <w:sz w:val="28"/>
          <w:szCs w:val="28"/>
          <w:lang w:val="en-US"/>
        </w:rPr>
        <w:t>Charity of the Year</w:t>
      </w:r>
      <w:r w:rsidR="00302DA6">
        <w:rPr>
          <w:rFonts w:ascii="Kristen ITC" w:hAnsi="Kristen ITC"/>
          <w:sz w:val="28"/>
          <w:szCs w:val="28"/>
          <w:lang w:val="en-US"/>
        </w:rPr>
        <w:t xml:space="preserve"> 2023</w:t>
      </w:r>
      <w:r w:rsidR="00717D99" w:rsidRPr="00C904D7">
        <w:rPr>
          <w:rFonts w:ascii="Kristen ITC" w:hAnsi="Kristen ITC"/>
          <w:sz w:val="28"/>
          <w:szCs w:val="28"/>
          <w:lang w:val="en-US"/>
        </w:rPr>
        <w:t>:</w:t>
      </w:r>
      <w:r w:rsidRPr="00C904D7">
        <w:rPr>
          <w:rFonts w:ascii="Kristen ITC" w:hAnsi="Kristen ITC"/>
          <w:sz w:val="28"/>
          <w:szCs w:val="28"/>
          <w:lang w:val="en-US"/>
        </w:rPr>
        <w:t xml:space="preserve">  </w:t>
      </w:r>
      <w:r w:rsidR="0097158E" w:rsidRPr="00C904D7">
        <w:rPr>
          <w:rFonts w:ascii="Kristen ITC" w:hAnsi="Kristen ITC"/>
          <w:sz w:val="28"/>
          <w:szCs w:val="28"/>
          <w:lang w:val="en-US"/>
        </w:rPr>
        <w:t xml:space="preserve"> </w:t>
      </w:r>
      <w:r w:rsidRPr="003522C4">
        <w:rPr>
          <w:rFonts w:ascii="Kristen ITC" w:hAnsi="Kristen ITC"/>
          <w:color w:val="00B050"/>
          <w:sz w:val="28"/>
          <w:szCs w:val="28"/>
          <w:lang w:val="en-US"/>
        </w:rPr>
        <w:t>SPCF</w:t>
      </w:r>
      <w:r w:rsidRPr="00C904D7">
        <w:rPr>
          <w:rFonts w:ascii="Kristen ITC" w:hAnsi="Kristen ITC"/>
          <w:color w:val="70AD47" w:themeColor="accent6"/>
          <w:sz w:val="28"/>
          <w:szCs w:val="28"/>
          <w:lang w:val="en-US"/>
        </w:rPr>
        <w:t xml:space="preserve"> (</w:t>
      </w:r>
      <w:r w:rsidRPr="003522C4">
        <w:rPr>
          <w:rFonts w:ascii="Kristen ITC" w:hAnsi="Kristen ITC"/>
          <w:sz w:val="24"/>
          <w:szCs w:val="24"/>
          <w:lang w:val="en-US"/>
        </w:rPr>
        <w:t xml:space="preserve">Suffolk Parent </w:t>
      </w:r>
      <w:proofErr w:type="spellStart"/>
      <w:r w:rsidRPr="003522C4">
        <w:rPr>
          <w:rFonts w:ascii="Kristen ITC" w:hAnsi="Kristen ITC"/>
          <w:sz w:val="24"/>
          <w:szCs w:val="24"/>
          <w:lang w:val="en-US"/>
        </w:rPr>
        <w:t>Carer</w:t>
      </w:r>
      <w:proofErr w:type="spellEnd"/>
      <w:r w:rsidRPr="003522C4">
        <w:rPr>
          <w:rFonts w:ascii="Kristen ITC" w:hAnsi="Kristen ITC"/>
          <w:sz w:val="24"/>
          <w:szCs w:val="24"/>
          <w:lang w:val="en-US"/>
        </w:rPr>
        <w:t xml:space="preserve"> Forum</w:t>
      </w:r>
      <w:r w:rsidRPr="00C904D7">
        <w:rPr>
          <w:rFonts w:ascii="Kristen ITC" w:hAnsi="Kristen ITC"/>
          <w:color w:val="70AD47" w:themeColor="accent6"/>
          <w:sz w:val="28"/>
          <w:szCs w:val="28"/>
          <w:lang w:val="en-US"/>
        </w:rPr>
        <w:t>)</w:t>
      </w:r>
    </w:p>
    <w:p w:rsidR="00ED1ABF" w:rsidRPr="003522C4" w:rsidRDefault="00ED1ABF" w:rsidP="003522C4">
      <w:pPr>
        <w:pStyle w:val="NoSpacing"/>
        <w:jc w:val="center"/>
        <w:rPr>
          <w:rFonts w:ascii="Georgia" w:hAnsi="Georgia"/>
          <w:b/>
          <w:sz w:val="24"/>
          <w:szCs w:val="24"/>
          <w:lang w:val="en-US"/>
        </w:rPr>
      </w:pPr>
      <w:r w:rsidRPr="003522C4">
        <w:rPr>
          <w:rFonts w:ascii="Georgia" w:hAnsi="Georgia"/>
          <w:sz w:val="24"/>
          <w:szCs w:val="24"/>
          <w:lang w:val="en-US"/>
        </w:rPr>
        <w:t xml:space="preserve">This is a local charity </w:t>
      </w:r>
      <w:r w:rsidR="00CA2322" w:rsidRPr="003522C4">
        <w:rPr>
          <w:rFonts w:ascii="Georgia" w:hAnsi="Georgia"/>
          <w:sz w:val="24"/>
          <w:szCs w:val="24"/>
          <w:lang w:val="en-US"/>
        </w:rPr>
        <w:t xml:space="preserve">representing “the voices of families with children and young people with special / additional needs or disabilities”.    See their website for further information: </w:t>
      </w:r>
      <w:hyperlink r:id="rId21" w:history="1">
        <w:r w:rsidR="00CA2322" w:rsidRPr="003522C4">
          <w:rPr>
            <w:rStyle w:val="Hyperlink"/>
            <w:rFonts w:ascii="Georgia" w:hAnsi="Georgia"/>
            <w:b/>
            <w:sz w:val="24"/>
            <w:szCs w:val="24"/>
            <w:lang w:val="en-US"/>
          </w:rPr>
          <w:t>www.suffolkpcf.co.uk</w:t>
        </w:r>
      </w:hyperlink>
    </w:p>
    <w:p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15875</wp:posOffset>
                </wp:positionH>
                <wp:positionV relativeFrom="paragraph">
                  <wp:posOffset>90805</wp:posOffset>
                </wp:positionV>
                <wp:extent cx="6804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0940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7.15pt" to="53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rsidR="007274F2" w:rsidRPr="003A7220" w:rsidRDefault="003A7220" w:rsidP="007274F2">
      <w:pPr>
        <w:spacing w:after="0" w:line="240" w:lineRule="auto"/>
        <w:rPr>
          <w:rFonts w:ascii="Georgia" w:hAnsi="Georgia"/>
        </w:rPr>
      </w:pPr>
      <w:r w:rsidRPr="00E43B6D">
        <w:rPr>
          <w:rFonts w:ascii="Georgia" w:hAnsi="Georgia"/>
          <w:i/>
          <w:noProof/>
          <w:lang w:eastAsia="en-GB"/>
        </w:rPr>
        <w:lastRenderedPageBreak/>
        <w:drawing>
          <wp:anchor distT="0" distB="0" distL="114300" distR="114300" simplePos="0" relativeHeight="251741184" behindDoc="1" locked="0" layoutInCell="1" allowOverlap="1" wp14:anchorId="449A390C" wp14:editId="6B8B5248">
            <wp:simplePos x="0" y="0"/>
            <wp:positionH relativeFrom="page">
              <wp:posOffset>3555365</wp:posOffset>
            </wp:positionH>
            <wp:positionV relativeFrom="paragraph">
              <wp:posOffset>245110</wp:posOffset>
            </wp:positionV>
            <wp:extent cx="734695" cy="551815"/>
            <wp:effectExtent l="0" t="0" r="8255" b="635"/>
            <wp:wrapTight wrapText="bothSides">
              <wp:wrapPolygon edited="0">
                <wp:start x="0" y="0"/>
                <wp:lineTo x="0" y="20879"/>
                <wp:lineTo x="21283" y="20879"/>
                <wp:lineTo x="212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73469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322" w:rsidRPr="003A7220">
        <w:rPr>
          <w:rFonts w:ascii="Georgia" w:hAnsi="Georgia"/>
        </w:rPr>
        <w:t>The next Parish Council m</w:t>
      </w:r>
      <w:r w:rsidR="009B6ED7" w:rsidRPr="003A7220">
        <w:rPr>
          <w:rFonts w:ascii="Georgia" w:hAnsi="Georgia"/>
        </w:rPr>
        <w:t xml:space="preserve">eeting will </w:t>
      </w:r>
      <w:r w:rsidR="004D7055" w:rsidRPr="003A7220">
        <w:rPr>
          <w:rFonts w:ascii="Georgia" w:hAnsi="Georgia"/>
        </w:rPr>
        <w:t xml:space="preserve">be held on </w:t>
      </w:r>
      <w:r w:rsidR="004D7055" w:rsidRPr="003A7220">
        <w:rPr>
          <w:rFonts w:ascii="Georgia" w:hAnsi="Georgia"/>
          <w:b/>
        </w:rPr>
        <w:t xml:space="preserve">Monday </w:t>
      </w:r>
      <w:r w:rsidR="00717D99" w:rsidRPr="003A7220">
        <w:rPr>
          <w:rFonts w:ascii="Georgia" w:hAnsi="Georgia"/>
          <w:b/>
        </w:rPr>
        <w:t>13</w:t>
      </w:r>
      <w:r w:rsidR="00717D99" w:rsidRPr="003A7220">
        <w:rPr>
          <w:rFonts w:ascii="Georgia" w:hAnsi="Georgia"/>
          <w:b/>
          <w:vertAlign w:val="superscript"/>
        </w:rPr>
        <w:t>th</w:t>
      </w:r>
      <w:r w:rsidR="00717D99" w:rsidRPr="003A7220">
        <w:rPr>
          <w:rFonts w:ascii="Georgia" w:hAnsi="Georgia"/>
          <w:b/>
        </w:rPr>
        <w:t xml:space="preserve"> March</w:t>
      </w:r>
      <w:r w:rsidR="002125A7" w:rsidRPr="003A7220">
        <w:rPr>
          <w:rFonts w:ascii="Georgia" w:hAnsi="Georgia"/>
          <w:b/>
        </w:rPr>
        <w:t xml:space="preserve"> 2023</w:t>
      </w:r>
      <w:r w:rsidR="009B6ED7" w:rsidRPr="003A7220">
        <w:rPr>
          <w:rFonts w:ascii="Georgia" w:hAnsi="Georgia" w:cstheme="majorHAnsi"/>
          <w:color w:val="000000"/>
          <w:shd w:val="clear" w:color="auto" w:fill="FFFFFF"/>
        </w:rPr>
        <w:t xml:space="preserve">. </w:t>
      </w:r>
      <w:r w:rsidR="00DC350F" w:rsidRPr="003A7220">
        <w:rPr>
          <w:rFonts w:ascii="Georgia" w:hAnsi="Georgia" w:cstheme="majorHAnsi"/>
          <w:color w:val="000000"/>
          <w:shd w:val="clear" w:color="auto" w:fill="FFFFFF"/>
        </w:rPr>
        <w:t xml:space="preserve"> </w:t>
      </w:r>
      <w:r w:rsidR="008448FF" w:rsidRPr="003A7220">
        <w:rPr>
          <w:rFonts w:ascii="Georgia" w:hAnsi="Georgia" w:cstheme="majorHAnsi"/>
          <w:color w:val="000000"/>
          <w:shd w:val="clear" w:color="auto" w:fill="FFFFFF"/>
        </w:rPr>
        <w:t>The meeting</w:t>
      </w:r>
      <w:r w:rsidR="00DC350F" w:rsidRPr="003A7220">
        <w:rPr>
          <w:rFonts w:ascii="Georgia" w:hAnsi="Georgia" w:cstheme="majorHAnsi"/>
          <w:color w:val="000000"/>
          <w:shd w:val="clear" w:color="auto" w:fill="FFFFFF"/>
        </w:rPr>
        <w:t xml:space="preserve"> will be </w:t>
      </w:r>
      <w:r w:rsidR="001B32AF" w:rsidRPr="003A7220">
        <w:rPr>
          <w:rFonts w:ascii="Georgia" w:hAnsi="Georgia" w:cstheme="majorHAnsi"/>
          <w:color w:val="000000"/>
          <w:shd w:val="clear" w:color="auto" w:fill="FFFFFF"/>
        </w:rPr>
        <w:t>held at 7pm</w:t>
      </w:r>
      <w:r w:rsidR="009B6ED7" w:rsidRPr="003A7220">
        <w:rPr>
          <w:rFonts w:ascii="Georgia" w:hAnsi="Georgia" w:cstheme="majorHAnsi"/>
          <w:color w:val="000000"/>
          <w:shd w:val="clear" w:color="auto" w:fill="FFFFFF"/>
        </w:rPr>
        <w:t xml:space="preserve"> in the Barnsdale Centre</w:t>
      </w:r>
      <w:r w:rsidR="00041D14" w:rsidRPr="003A7220">
        <w:rPr>
          <w:rFonts w:ascii="Georgia" w:hAnsi="Georgia" w:cstheme="majorHAnsi"/>
        </w:rPr>
        <w:t>.</w:t>
      </w:r>
      <w:r w:rsidR="007274F2" w:rsidRPr="003A7220">
        <w:rPr>
          <w:rFonts w:ascii="Georgia" w:hAnsi="Georgia" w:cstheme="majorHAnsi"/>
        </w:rPr>
        <w:t xml:space="preserve">    </w:t>
      </w:r>
      <w:r>
        <w:rPr>
          <w:rFonts w:ascii="Georgia" w:hAnsi="Georgia" w:cstheme="majorHAnsi"/>
        </w:rPr>
        <w:tab/>
      </w:r>
      <w:r>
        <w:rPr>
          <w:rFonts w:ascii="Georgia" w:hAnsi="Georgia" w:cstheme="majorHAnsi"/>
        </w:rPr>
        <w:tab/>
        <w:t xml:space="preserve">  </w:t>
      </w:r>
      <w:r>
        <w:rPr>
          <w:rFonts w:ascii="Georgia" w:hAnsi="Georgia" w:cstheme="majorHAnsi"/>
        </w:rPr>
        <w:tab/>
        <w:t xml:space="preserve">                </w:t>
      </w:r>
      <w:r w:rsidRPr="003A7220">
        <w:rPr>
          <w:rFonts w:ascii="Georgia" w:hAnsi="Georgia" w:cstheme="majorHAnsi"/>
        </w:rPr>
        <w:t>All</w:t>
      </w:r>
      <w:r w:rsidRPr="003A7220">
        <w:rPr>
          <w:rFonts w:ascii="Georgia" w:hAnsi="Georgia"/>
        </w:rPr>
        <w:t xml:space="preserve"> are</w:t>
      </w:r>
      <w:r>
        <w:rPr>
          <w:rFonts w:ascii="Georgia" w:hAnsi="Georgia"/>
        </w:rPr>
        <w:t xml:space="preserve"> w</w:t>
      </w:r>
      <w:r w:rsidR="007274F2" w:rsidRPr="003A7220">
        <w:rPr>
          <w:rFonts w:ascii="Georgia" w:hAnsi="Georgia"/>
        </w:rPr>
        <w:t>elcome.</w:t>
      </w:r>
    </w:p>
    <w:p w:rsidR="007274F2" w:rsidRDefault="007274F2" w:rsidP="009B6ED7">
      <w:pPr>
        <w:spacing w:after="0" w:line="240" w:lineRule="auto"/>
        <w:rPr>
          <w:rFonts w:asciiTheme="majorHAnsi" w:hAnsiTheme="majorHAnsi" w:cstheme="majorHAnsi"/>
          <w:b/>
          <w:sz w:val="26"/>
          <w:szCs w:val="26"/>
        </w:rPr>
      </w:pPr>
      <w:r>
        <w:rPr>
          <w:rFonts w:asciiTheme="majorHAnsi" w:hAnsiTheme="majorHAnsi" w:cstheme="majorHAnsi"/>
          <w:b/>
          <w:sz w:val="26"/>
          <w:szCs w:val="26"/>
        </w:rPr>
        <w:t xml:space="preserve"> </w:t>
      </w:r>
    </w:p>
    <w:sectPr w:rsidR="007274F2" w:rsidSect="00265999">
      <w:pgSz w:w="12242" w:h="16840"/>
      <w:pgMar w:top="567" w:right="760" w:bottom="709" w:left="851" w:header="709" w:footer="709" w:gutter="0"/>
      <w:pgBorders>
        <w:top w:val="twistedLines2" w:sz="14" w:space="0" w:color="5B9BD5" w:themeColor="accent5"/>
        <w:left w:val="twistedLines2" w:sz="14" w:space="4" w:color="5B9BD5" w:themeColor="accent5"/>
        <w:bottom w:val="twistedLines2" w:sz="14" w:space="1" w:color="5B9BD5" w:themeColor="accent5"/>
        <w:right w:val="twistedLines2" w:sz="14" w:space="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cmeFont">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Ruehl">
    <w:charset w:val="00"/>
    <w:family w:val="swiss"/>
    <w:pitch w:val="variable"/>
    <w:sig w:usb0="00000803" w:usb1="00000000" w:usb2="00000000" w:usb3="00000000" w:csb0="00000021"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8pt;height:624pt" o:bullet="t">
        <v:imagedata r:id="rId1" o:title="sunflowers_summer_flower_plant_blooming_vibrant-1288481[1]"/>
      </v:shape>
    </w:pict>
  </w:numPicBullet>
  <w:numPicBullet w:numPicBulletId="1">
    <w:pict>
      <v:shape id="_x0000_i1039" type="#_x0000_t75" style="width:11.5pt;height:11.5pt" o:bullet="t">
        <v:imagedata r:id="rId2" o:title="msoE881"/>
      </v:shape>
    </w:pict>
  </w:numPicBullet>
  <w:abstractNum w:abstractNumId="0"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E32CC"/>
    <w:multiLevelType w:val="hybridMultilevel"/>
    <w:tmpl w:val="0D62D5C6"/>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1CC"/>
    <w:multiLevelType w:val="hybridMultilevel"/>
    <w:tmpl w:val="9BC41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1FCA"/>
    <w:multiLevelType w:val="hybridMultilevel"/>
    <w:tmpl w:val="734459EC"/>
    <w:lvl w:ilvl="0" w:tplc="74AE94C0">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A81C18"/>
    <w:multiLevelType w:val="hybridMultilevel"/>
    <w:tmpl w:val="818E9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06953"/>
    <w:multiLevelType w:val="hybridMultilevel"/>
    <w:tmpl w:val="D5E68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A976ED"/>
    <w:multiLevelType w:val="hybridMultilevel"/>
    <w:tmpl w:val="3746DD80"/>
    <w:lvl w:ilvl="0" w:tplc="E786A6D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42260"/>
    <w:multiLevelType w:val="hybridMultilevel"/>
    <w:tmpl w:val="E2627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52181"/>
    <w:multiLevelType w:val="hybridMultilevel"/>
    <w:tmpl w:val="354C24BE"/>
    <w:lvl w:ilvl="0" w:tplc="AE50D3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64B9C"/>
    <w:multiLevelType w:val="hybridMultilevel"/>
    <w:tmpl w:val="37CABE66"/>
    <w:lvl w:ilvl="0" w:tplc="D556ECC6">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5F760F"/>
    <w:multiLevelType w:val="hybridMultilevel"/>
    <w:tmpl w:val="76AA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68747E"/>
    <w:multiLevelType w:val="hybridMultilevel"/>
    <w:tmpl w:val="57A6D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82DE1"/>
    <w:multiLevelType w:val="hybridMultilevel"/>
    <w:tmpl w:val="377022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DA1C0F"/>
    <w:multiLevelType w:val="hybridMultilevel"/>
    <w:tmpl w:val="37C637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0E484C"/>
    <w:multiLevelType w:val="hybridMultilevel"/>
    <w:tmpl w:val="84D8EC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32D66"/>
    <w:multiLevelType w:val="hybridMultilevel"/>
    <w:tmpl w:val="AFEC9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C5F0E47"/>
    <w:multiLevelType w:val="hybridMultilevel"/>
    <w:tmpl w:val="BA40B0D0"/>
    <w:lvl w:ilvl="0" w:tplc="B802D21A">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1"/>
  </w:num>
  <w:num w:numId="4">
    <w:abstractNumId w:val="4"/>
  </w:num>
  <w:num w:numId="5">
    <w:abstractNumId w:val="7"/>
  </w:num>
  <w:num w:numId="6">
    <w:abstractNumId w:val="12"/>
  </w:num>
  <w:num w:numId="7">
    <w:abstractNumId w:val="8"/>
  </w:num>
  <w:num w:numId="8">
    <w:abstractNumId w:val="9"/>
  </w:num>
  <w:num w:numId="9">
    <w:abstractNumId w:val="5"/>
  </w:num>
  <w:num w:numId="10">
    <w:abstractNumId w:val="10"/>
  </w:num>
  <w:num w:numId="11">
    <w:abstractNumId w:val="15"/>
  </w:num>
  <w:num w:numId="12">
    <w:abstractNumId w:val="13"/>
  </w:num>
  <w:num w:numId="13">
    <w:abstractNumId w:val="3"/>
  </w:num>
  <w:num w:numId="14">
    <w:abstractNumId w:val="1"/>
  </w:num>
  <w:num w:numId="15">
    <w:abstractNumId w:val="14"/>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A9"/>
    <w:rsid w:val="000168B6"/>
    <w:rsid w:val="00040249"/>
    <w:rsid w:val="00041D14"/>
    <w:rsid w:val="00042DB7"/>
    <w:rsid w:val="0007104F"/>
    <w:rsid w:val="00072F24"/>
    <w:rsid w:val="000761CB"/>
    <w:rsid w:val="00081186"/>
    <w:rsid w:val="000B11B2"/>
    <w:rsid w:val="000B5EC8"/>
    <w:rsid w:val="000C1A0F"/>
    <w:rsid w:val="000D11D2"/>
    <w:rsid w:val="000D2ED8"/>
    <w:rsid w:val="00125950"/>
    <w:rsid w:val="00155CF1"/>
    <w:rsid w:val="001760AB"/>
    <w:rsid w:val="00183AA1"/>
    <w:rsid w:val="001846AB"/>
    <w:rsid w:val="00195C25"/>
    <w:rsid w:val="001B32AF"/>
    <w:rsid w:val="001C08BF"/>
    <w:rsid w:val="001C63C3"/>
    <w:rsid w:val="001F7FDB"/>
    <w:rsid w:val="0020015E"/>
    <w:rsid w:val="00202496"/>
    <w:rsid w:val="00205A3F"/>
    <w:rsid w:val="002125A7"/>
    <w:rsid w:val="00225121"/>
    <w:rsid w:val="00230535"/>
    <w:rsid w:val="00234798"/>
    <w:rsid w:val="00265999"/>
    <w:rsid w:val="00272060"/>
    <w:rsid w:val="0028064F"/>
    <w:rsid w:val="00281214"/>
    <w:rsid w:val="002864D9"/>
    <w:rsid w:val="00291941"/>
    <w:rsid w:val="002A338A"/>
    <w:rsid w:val="002A4567"/>
    <w:rsid w:val="002A7278"/>
    <w:rsid w:val="002B1978"/>
    <w:rsid w:val="002B211A"/>
    <w:rsid w:val="002C1740"/>
    <w:rsid w:val="002E7B0A"/>
    <w:rsid w:val="002F4E62"/>
    <w:rsid w:val="00302DA6"/>
    <w:rsid w:val="00336C34"/>
    <w:rsid w:val="00340F60"/>
    <w:rsid w:val="003444EB"/>
    <w:rsid w:val="003475B0"/>
    <w:rsid w:val="003522C4"/>
    <w:rsid w:val="00354E2D"/>
    <w:rsid w:val="00371A81"/>
    <w:rsid w:val="00380619"/>
    <w:rsid w:val="003863A0"/>
    <w:rsid w:val="003A0C57"/>
    <w:rsid w:val="003A7220"/>
    <w:rsid w:val="003B45B9"/>
    <w:rsid w:val="003B6FA9"/>
    <w:rsid w:val="003C5F1E"/>
    <w:rsid w:val="003D4FB2"/>
    <w:rsid w:val="003E547D"/>
    <w:rsid w:val="003F238D"/>
    <w:rsid w:val="003F7967"/>
    <w:rsid w:val="00406B07"/>
    <w:rsid w:val="00407A02"/>
    <w:rsid w:val="0044404B"/>
    <w:rsid w:val="004532B9"/>
    <w:rsid w:val="0046085D"/>
    <w:rsid w:val="00472657"/>
    <w:rsid w:val="004A7E44"/>
    <w:rsid w:val="004B2D58"/>
    <w:rsid w:val="004B714E"/>
    <w:rsid w:val="004C2D86"/>
    <w:rsid w:val="004D7055"/>
    <w:rsid w:val="004F0E86"/>
    <w:rsid w:val="004F5624"/>
    <w:rsid w:val="00501163"/>
    <w:rsid w:val="0052083E"/>
    <w:rsid w:val="005213F8"/>
    <w:rsid w:val="00535051"/>
    <w:rsid w:val="005501DA"/>
    <w:rsid w:val="0055118B"/>
    <w:rsid w:val="0056383B"/>
    <w:rsid w:val="005641D3"/>
    <w:rsid w:val="00574023"/>
    <w:rsid w:val="005807B7"/>
    <w:rsid w:val="00583038"/>
    <w:rsid w:val="00595F0E"/>
    <w:rsid w:val="005A6A8B"/>
    <w:rsid w:val="005B3D8C"/>
    <w:rsid w:val="005C1450"/>
    <w:rsid w:val="005C5571"/>
    <w:rsid w:val="005C7483"/>
    <w:rsid w:val="005F0854"/>
    <w:rsid w:val="005F3963"/>
    <w:rsid w:val="005F52D4"/>
    <w:rsid w:val="00605A4A"/>
    <w:rsid w:val="00630F4C"/>
    <w:rsid w:val="006531C5"/>
    <w:rsid w:val="00655780"/>
    <w:rsid w:val="00661592"/>
    <w:rsid w:val="006730CB"/>
    <w:rsid w:val="006808A5"/>
    <w:rsid w:val="00690D27"/>
    <w:rsid w:val="00690EF0"/>
    <w:rsid w:val="006A23E2"/>
    <w:rsid w:val="006D1D2E"/>
    <w:rsid w:val="006E2AB1"/>
    <w:rsid w:val="006F093C"/>
    <w:rsid w:val="006F44BB"/>
    <w:rsid w:val="006F7D1B"/>
    <w:rsid w:val="00717D99"/>
    <w:rsid w:val="00721493"/>
    <w:rsid w:val="007251F0"/>
    <w:rsid w:val="007274F2"/>
    <w:rsid w:val="00732A4F"/>
    <w:rsid w:val="007345EE"/>
    <w:rsid w:val="0073549B"/>
    <w:rsid w:val="00740E23"/>
    <w:rsid w:val="00751531"/>
    <w:rsid w:val="007549CF"/>
    <w:rsid w:val="00761071"/>
    <w:rsid w:val="00770691"/>
    <w:rsid w:val="00771CCA"/>
    <w:rsid w:val="00775285"/>
    <w:rsid w:val="00781ABE"/>
    <w:rsid w:val="007B079C"/>
    <w:rsid w:val="007C7744"/>
    <w:rsid w:val="007E549A"/>
    <w:rsid w:val="00813F11"/>
    <w:rsid w:val="00820943"/>
    <w:rsid w:val="008264A2"/>
    <w:rsid w:val="00826A3E"/>
    <w:rsid w:val="008362E5"/>
    <w:rsid w:val="00837A51"/>
    <w:rsid w:val="008448FF"/>
    <w:rsid w:val="00850011"/>
    <w:rsid w:val="008554D6"/>
    <w:rsid w:val="00874666"/>
    <w:rsid w:val="0088275C"/>
    <w:rsid w:val="00884B82"/>
    <w:rsid w:val="008B2866"/>
    <w:rsid w:val="008C6E21"/>
    <w:rsid w:val="008C7B26"/>
    <w:rsid w:val="008D6FDF"/>
    <w:rsid w:val="009073D6"/>
    <w:rsid w:val="00931FF4"/>
    <w:rsid w:val="00951612"/>
    <w:rsid w:val="0096066C"/>
    <w:rsid w:val="0097158E"/>
    <w:rsid w:val="009861BD"/>
    <w:rsid w:val="0099539B"/>
    <w:rsid w:val="009B44B5"/>
    <w:rsid w:val="009B6ED7"/>
    <w:rsid w:val="009C31FF"/>
    <w:rsid w:val="009D1BE2"/>
    <w:rsid w:val="009E3EE8"/>
    <w:rsid w:val="00A12C12"/>
    <w:rsid w:val="00A23D11"/>
    <w:rsid w:val="00A303ED"/>
    <w:rsid w:val="00A31177"/>
    <w:rsid w:val="00A33ECA"/>
    <w:rsid w:val="00A53BFF"/>
    <w:rsid w:val="00A656A7"/>
    <w:rsid w:val="00A72A11"/>
    <w:rsid w:val="00AA494F"/>
    <w:rsid w:val="00AA679D"/>
    <w:rsid w:val="00AA6F9C"/>
    <w:rsid w:val="00AC57CD"/>
    <w:rsid w:val="00AC6322"/>
    <w:rsid w:val="00AD47E9"/>
    <w:rsid w:val="00B053BF"/>
    <w:rsid w:val="00B12BF6"/>
    <w:rsid w:val="00B30839"/>
    <w:rsid w:val="00B30B33"/>
    <w:rsid w:val="00B53F01"/>
    <w:rsid w:val="00B600F4"/>
    <w:rsid w:val="00B779AE"/>
    <w:rsid w:val="00B84A92"/>
    <w:rsid w:val="00B856A2"/>
    <w:rsid w:val="00BA50AA"/>
    <w:rsid w:val="00BB40B9"/>
    <w:rsid w:val="00BB4B6C"/>
    <w:rsid w:val="00BC1438"/>
    <w:rsid w:val="00BC18E1"/>
    <w:rsid w:val="00BC26EB"/>
    <w:rsid w:val="00BC60EE"/>
    <w:rsid w:val="00BD3746"/>
    <w:rsid w:val="00BE2BDB"/>
    <w:rsid w:val="00C26BF9"/>
    <w:rsid w:val="00C319BA"/>
    <w:rsid w:val="00C32ED4"/>
    <w:rsid w:val="00C407FD"/>
    <w:rsid w:val="00C41227"/>
    <w:rsid w:val="00C54B68"/>
    <w:rsid w:val="00C7694E"/>
    <w:rsid w:val="00C904D7"/>
    <w:rsid w:val="00C916C5"/>
    <w:rsid w:val="00CA2322"/>
    <w:rsid w:val="00CA419C"/>
    <w:rsid w:val="00CC53BA"/>
    <w:rsid w:val="00CD3CC4"/>
    <w:rsid w:val="00CE43E6"/>
    <w:rsid w:val="00CF0092"/>
    <w:rsid w:val="00CF0B92"/>
    <w:rsid w:val="00D14024"/>
    <w:rsid w:val="00D7041A"/>
    <w:rsid w:val="00D74D46"/>
    <w:rsid w:val="00D75229"/>
    <w:rsid w:val="00D94A04"/>
    <w:rsid w:val="00DA0111"/>
    <w:rsid w:val="00DB3E40"/>
    <w:rsid w:val="00DB4028"/>
    <w:rsid w:val="00DB53E1"/>
    <w:rsid w:val="00DC350F"/>
    <w:rsid w:val="00DD1DFB"/>
    <w:rsid w:val="00DD555A"/>
    <w:rsid w:val="00DD6F6E"/>
    <w:rsid w:val="00DE49AF"/>
    <w:rsid w:val="00DE5461"/>
    <w:rsid w:val="00E070EB"/>
    <w:rsid w:val="00E11402"/>
    <w:rsid w:val="00E16B31"/>
    <w:rsid w:val="00E17290"/>
    <w:rsid w:val="00E26CA2"/>
    <w:rsid w:val="00E2748A"/>
    <w:rsid w:val="00E372F3"/>
    <w:rsid w:val="00E42915"/>
    <w:rsid w:val="00E62DB8"/>
    <w:rsid w:val="00E72BD3"/>
    <w:rsid w:val="00E739BA"/>
    <w:rsid w:val="00E901FB"/>
    <w:rsid w:val="00E96171"/>
    <w:rsid w:val="00EB4456"/>
    <w:rsid w:val="00EC0A43"/>
    <w:rsid w:val="00ED1ABF"/>
    <w:rsid w:val="00EE4094"/>
    <w:rsid w:val="00EF5B8A"/>
    <w:rsid w:val="00F171B7"/>
    <w:rsid w:val="00F215B0"/>
    <w:rsid w:val="00F23256"/>
    <w:rsid w:val="00F40B4D"/>
    <w:rsid w:val="00F506C2"/>
    <w:rsid w:val="00F52043"/>
    <w:rsid w:val="00F61B2B"/>
    <w:rsid w:val="00F62FEE"/>
    <w:rsid w:val="00F74252"/>
    <w:rsid w:val="00F76573"/>
    <w:rsid w:val="00F913FA"/>
    <w:rsid w:val="00FA0C27"/>
    <w:rsid w:val="00FA11D3"/>
    <w:rsid w:val="00FA6E57"/>
    <w:rsid w:val="00FB2772"/>
    <w:rsid w:val="00FB695C"/>
    <w:rsid w:val="00FC02E0"/>
    <w:rsid w:val="00FC0BFC"/>
    <w:rsid w:val="00FD4094"/>
    <w:rsid w:val="00FD753B"/>
    <w:rsid w:val="00FF2044"/>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
    <w:name w:val="Unresolved Mention"/>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9D1BE2"/>
    <w:pPr>
      <w:ind w:left="720"/>
      <w:contextualSpacing/>
    </w:pPr>
  </w:style>
  <w:style w:type="character" w:customStyle="1" w:styleId="ListParagraphChar">
    <w:name w:val="List Paragraph Char"/>
    <w:aliases w:val="Paragraph Char,Minute Heading Char"/>
    <w:basedOn w:val="DefaultParagraphFont"/>
    <w:link w:val="ListParagraph"/>
    <w:uiPriority w:val="34"/>
    <w:locked/>
    <w:rsid w:val="009D1BE2"/>
  </w:style>
  <w:style w:type="paragraph" w:styleId="NoSpacing">
    <w:name w:val="No Spacing"/>
    <w:uiPriority w:val="1"/>
    <w:qFormat/>
    <w:rsid w:val="009D1BE2"/>
    <w:pPr>
      <w:spacing w:after="0" w:line="240" w:lineRule="auto"/>
    </w:pPr>
  </w:style>
  <w:style w:type="paragraph" w:customStyle="1" w:styleId="yiv6860626356ydpf08a5a49yiv3234315914msonormal">
    <w:name w:val="yiv6860626356ydpf08a5a49yiv3234315914msonormal"/>
    <w:basedOn w:val="Normal"/>
    <w:rsid w:val="008C7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97989923msonormal">
    <w:name w:val="yiv4497989923msonormal"/>
    <w:basedOn w:val="Normal"/>
    <w:rsid w:val="005011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334532555">
      <w:bodyDiv w:val="1"/>
      <w:marLeft w:val="0"/>
      <w:marRight w:val="0"/>
      <w:marTop w:val="0"/>
      <w:marBottom w:val="0"/>
      <w:divBdr>
        <w:top w:val="none" w:sz="0" w:space="0" w:color="auto"/>
        <w:left w:val="none" w:sz="0" w:space="0" w:color="auto"/>
        <w:bottom w:val="none" w:sz="0" w:space="0" w:color="auto"/>
        <w:right w:val="none" w:sz="0" w:space="0" w:color="auto"/>
      </w:divBdr>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456557726">
      <w:bodyDiv w:val="1"/>
      <w:marLeft w:val="0"/>
      <w:marRight w:val="0"/>
      <w:marTop w:val="0"/>
      <w:marBottom w:val="0"/>
      <w:divBdr>
        <w:top w:val="none" w:sz="0" w:space="0" w:color="auto"/>
        <w:left w:val="none" w:sz="0" w:space="0" w:color="auto"/>
        <w:bottom w:val="none" w:sz="0" w:space="0" w:color="auto"/>
        <w:right w:val="none" w:sz="0" w:space="0" w:color="auto"/>
      </w:divBdr>
    </w:div>
    <w:div w:id="1464469103">
      <w:bodyDiv w:val="1"/>
      <w:marLeft w:val="0"/>
      <w:marRight w:val="0"/>
      <w:marTop w:val="0"/>
      <w:marBottom w:val="0"/>
      <w:divBdr>
        <w:top w:val="none" w:sz="0" w:space="0" w:color="auto"/>
        <w:left w:val="none" w:sz="0" w:space="0" w:color="auto"/>
        <w:bottom w:val="none" w:sz="0" w:space="0" w:color="auto"/>
        <w:right w:val="none" w:sz="0" w:space="0" w:color="auto"/>
      </w:divBdr>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97609211">
      <w:bodyDiv w:val="1"/>
      <w:marLeft w:val="0"/>
      <w:marRight w:val="0"/>
      <w:marTop w:val="0"/>
      <w:marBottom w:val="0"/>
      <w:divBdr>
        <w:top w:val="none" w:sz="0" w:space="0" w:color="auto"/>
        <w:left w:val="none" w:sz="0" w:space="0" w:color="auto"/>
        <w:bottom w:val="none" w:sz="0" w:space="0" w:color="auto"/>
        <w:right w:val="none" w:sz="0" w:space="0" w:color="auto"/>
      </w:divBdr>
      <w:divsChild>
        <w:div w:id="1958174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958166">
              <w:marLeft w:val="0"/>
              <w:marRight w:val="0"/>
              <w:marTop w:val="0"/>
              <w:marBottom w:val="0"/>
              <w:divBdr>
                <w:top w:val="none" w:sz="0" w:space="0" w:color="auto"/>
                <w:left w:val="none" w:sz="0" w:space="0" w:color="auto"/>
                <w:bottom w:val="none" w:sz="0" w:space="0" w:color="auto"/>
                <w:right w:val="none" w:sz="0" w:space="0" w:color="auto"/>
              </w:divBdr>
              <w:divsChild>
                <w:div w:id="889534771">
                  <w:marLeft w:val="0"/>
                  <w:marRight w:val="0"/>
                  <w:marTop w:val="0"/>
                  <w:marBottom w:val="0"/>
                  <w:divBdr>
                    <w:top w:val="none" w:sz="0" w:space="0" w:color="auto"/>
                    <w:left w:val="none" w:sz="0" w:space="0" w:color="auto"/>
                    <w:bottom w:val="none" w:sz="0" w:space="0" w:color="auto"/>
                    <w:right w:val="none" w:sz="0" w:space="0" w:color="auto"/>
                  </w:divBdr>
                  <w:divsChild>
                    <w:div w:id="1811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2061130490">
      <w:bodyDiv w:val="1"/>
      <w:marLeft w:val="0"/>
      <w:marRight w:val="0"/>
      <w:marTop w:val="0"/>
      <w:marBottom w:val="0"/>
      <w:divBdr>
        <w:top w:val="none" w:sz="0" w:space="0" w:color="auto"/>
        <w:left w:val="none" w:sz="0" w:space="0" w:color="auto"/>
        <w:bottom w:val="none" w:sz="0" w:space="0" w:color="auto"/>
        <w:right w:val="none" w:sz="0" w:space="0" w:color="auto"/>
      </w:divBdr>
    </w:div>
    <w:div w:id="21134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tonheath.onesuffolk.net/" TargetMode="External"/><Relationship Id="rId13" Type="http://schemas.openxmlformats.org/officeDocument/2006/relationships/image" Target="media/image6.png"/><Relationship Id="rId18" Type="http://schemas.openxmlformats.org/officeDocument/2006/relationships/hyperlink" Target="http://www.walkinginengland.co.uk" TargetMode="External"/><Relationship Id="rId3" Type="http://schemas.openxmlformats.org/officeDocument/2006/relationships/styles" Target="styles.xml"/><Relationship Id="rId21" Type="http://schemas.openxmlformats.org/officeDocument/2006/relationships/hyperlink" Target="http://www.suffolkpcf.co.uk" TargetMode="External"/><Relationship Id="rId7" Type="http://schemas.openxmlformats.org/officeDocument/2006/relationships/hyperlink" Target="mailto:suttonheathclerk@yahoo.com" TargetMode="External"/><Relationship Id="rId12" Type="http://schemas.openxmlformats.org/officeDocument/2006/relationships/image" Target="media/image5.jpeg"/><Relationship Id="rId17" Type="http://schemas.openxmlformats.org/officeDocument/2006/relationships/hyperlink" Target="https://www.facebook.com/SandlingsPrimarySchoo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3.pn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edeane.yoga@gmail.com" TargetMode="External"/><Relationship Id="rId23" Type="http://schemas.openxmlformats.org/officeDocument/2006/relationships/fontTable" Target="fontTable.xml"/><Relationship Id="rId10" Type="http://schemas.openxmlformats.org/officeDocument/2006/relationships/hyperlink" Target="mailto:suttonheathevents@gmail.com" TargetMode="External"/><Relationship Id="rId19" Type="http://schemas.openxmlformats.org/officeDocument/2006/relationships/hyperlink" Target="mailto:john@walkinginengland.co.uk" TargetMode="External"/><Relationship Id="rId4" Type="http://schemas.openxmlformats.org/officeDocument/2006/relationships/settings" Target="settings.xml"/><Relationship Id="rId9" Type="http://schemas.openxmlformats.org/officeDocument/2006/relationships/hyperlink" Target="mailto:suttonheathevents@gmail.com" TargetMode="External"/><Relationship Id="rId14" Type="http://schemas.openxmlformats.org/officeDocument/2006/relationships/image" Target="media/image7.pn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BAB02-6BFE-4D71-938A-8A71C645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Microsoft account</cp:lastModifiedBy>
  <cp:revision>18</cp:revision>
  <cp:lastPrinted>2023-01-30T10:22:00Z</cp:lastPrinted>
  <dcterms:created xsi:type="dcterms:W3CDTF">2023-01-26T09:39:00Z</dcterms:created>
  <dcterms:modified xsi:type="dcterms:W3CDTF">2023-01-30T11:08:00Z</dcterms:modified>
</cp:coreProperties>
</file>