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9DCEA" w14:textId="646B16BD" w:rsidR="007F6FD9" w:rsidRDefault="007F6FD9" w:rsidP="00D22CD7">
      <w:pPr>
        <w:pStyle w:val="Heading1"/>
        <w:spacing w:before="0" w:beforeAutospacing="0" w:after="0" w:afterAutospacing="0"/>
        <w:rPr>
          <w:rFonts w:ascii="Arial" w:hAnsi="Arial" w:cs="Arial"/>
          <w:color w:val="000000"/>
          <w:sz w:val="32"/>
          <w:szCs w:val="32"/>
        </w:rPr>
      </w:pPr>
      <w:bookmarkStart w:id="0" w:name="_GoBack"/>
      <w:bookmarkEnd w:id="0"/>
      <w:r w:rsidRPr="00CA3B6F">
        <w:rPr>
          <w:rFonts w:cstheme="minorHAnsi"/>
          <w:noProof/>
        </w:rPr>
        <w:drawing>
          <wp:inline distT="0" distB="0" distL="0" distR="0" wp14:anchorId="7A866BA8" wp14:editId="11DCF336">
            <wp:extent cx="1590675" cy="124777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90675" cy="1247775"/>
                    </a:xfrm>
                    <a:prstGeom prst="rect">
                      <a:avLst/>
                    </a:prstGeom>
                    <a:noFill/>
                    <a:ln>
                      <a:noFill/>
                    </a:ln>
                  </pic:spPr>
                </pic:pic>
              </a:graphicData>
            </a:graphic>
          </wp:inline>
        </w:drawing>
      </w:r>
    </w:p>
    <w:p w14:paraId="4FB14465" w14:textId="5E99C668" w:rsidR="007F6FD9" w:rsidRDefault="007F6FD9" w:rsidP="00D22CD7">
      <w:pPr>
        <w:pStyle w:val="Heading1"/>
        <w:spacing w:before="0" w:beforeAutospacing="0" w:after="0" w:afterAutospacing="0"/>
        <w:rPr>
          <w:rFonts w:ascii="Arial" w:hAnsi="Arial" w:cs="Arial"/>
          <w:color w:val="000000"/>
          <w:sz w:val="32"/>
          <w:szCs w:val="32"/>
        </w:rPr>
      </w:pPr>
    </w:p>
    <w:p w14:paraId="643B6976" w14:textId="7B542C5E" w:rsidR="007F6FD9" w:rsidRDefault="007F6FD9" w:rsidP="00D22CD7">
      <w:pPr>
        <w:pStyle w:val="Heading1"/>
        <w:spacing w:before="0" w:beforeAutospacing="0" w:after="0" w:afterAutospacing="0"/>
        <w:rPr>
          <w:rFonts w:ascii="Arial" w:hAnsi="Arial" w:cs="Arial"/>
          <w:color w:val="000000"/>
          <w:sz w:val="32"/>
          <w:szCs w:val="32"/>
        </w:rPr>
      </w:pPr>
    </w:p>
    <w:p w14:paraId="67371EF0" w14:textId="5BA0BAC8" w:rsidR="007F6FD9" w:rsidRDefault="00987BCC" w:rsidP="00D22CD7">
      <w:pPr>
        <w:pStyle w:val="Heading1"/>
        <w:spacing w:before="0" w:beforeAutospacing="0" w:after="0" w:afterAutospacing="0"/>
        <w:rPr>
          <w:rFonts w:ascii="Arial" w:hAnsi="Arial" w:cs="Arial"/>
          <w:color w:val="000000"/>
          <w:sz w:val="32"/>
          <w:szCs w:val="32"/>
        </w:rPr>
      </w:pPr>
      <w:proofErr w:type="gramStart"/>
      <w:r>
        <w:rPr>
          <w:rFonts w:ascii="Arial" w:hAnsi="Arial" w:cs="Arial"/>
          <w:color w:val="000000"/>
          <w:sz w:val="32"/>
          <w:szCs w:val="32"/>
        </w:rPr>
        <w:t xml:space="preserve">November </w:t>
      </w:r>
      <w:r w:rsidR="007B7D88">
        <w:rPr>
          <w:rFonts w:ascii="Arial" w:hAnsi="Arial" w:cs="Arial"/>
          <w:color w:val="000000"/>
          <w:sz w:val="32"/>
          <w:szCs w:val="32"/>
        </w:rPr>
        <w:t xml:space="preserve"> </w:t>
      </w:r>
      <w:r w:rsidR="008B5EC5">
        <w:rPr>
          <w:rFonts w:ascii="Arial" w:hAnsi="Arial" w:cs="Arial"/>
          <w:color w:val="000000"/>
          <w:sz w:val="32"/>
          <w:szCs w:val="32"/>
        </w:rPr>
        <w:t>2020</w:t>
      </w:r>
      <w:proofErr w:type="gramEnd"/>
      <w:r w:rsidR="008B5EC5">
        <w:rPr>
          <w:rFonts w:ascii="Arial" w:hAnsi="Arial" w:cs="Arial"/>
          <w:color w:val="000000"/>
          <w:sz w:val="32"/>
          <w:szCs w:val="32"/>
        </w:rPr>
        <w:t xml:space="preserve"> </w:t>
      </w:r>
    </w:p>
    <w:p w14:paraId="685C9397" w14:textId="77777777" w:rsidR="007F6FD9" w:rsidRDefault="007F6FD9" w:rsidP="00D22CD7">
      <w:pPr>
        <w:pStyle w:val="Heading1"/>
        <w:spacing w:before="0" w:beforeAutospacing="0" w:after="0" w:afterAutospacing="0"/>
        <w:rPr>
          <w:rFonts w:ascii="Arial" w:hAnsi="Arial" w:cs="Arial"/>
          <w:color w:val="000000"/>
          <w:sz w:val="24"/>
          <w:szCs w:val="24"/>
        </w:rPr>
      </w:pPr>
    </w:p>
    <w:p w14:paraId="76400B1A" w14:textId="77777777" w:rsidR="00BD765E" w:rsidRDefault="00BD765E" w:rsidP="00D22CD7">
      <w:pPr>
        <w:pStyle w:val="Heading1"/>
        <w:spacing w:before="0" w:beforeAutospacing="0" w:after="0" w:afterAutospacing="0"/>
        <w:rPr>
          <w:rFonts w:ascii="Arial" w:hAnsi="Arial" w:cs="Arial"/>
          <w:b w:val="0"/>
          <w:bCs w:val="0"/>
          <w:color w:val="000000"/>
          <w:sz w:val="24"/>
          <w:szCs w:val="24"/>
        </w:rPr>
      </w:pPr>
    </w:p>
    <w:p w14:paraId="4B9E2A0A" w14:textId="4CCD229A" w:rsidR="00124E95" w:rsidRDefault="00BD765E" w:rsidP="00A341FC">
      <w:pPr>
        <w:pStyle w:val="Heading1"/>
        <w:spacing w:before="0" w:beforeAutospacing="0" w:after="0" w:afterAutospacing="0"/>
        <w:rPr>
          <w:rFonts w:ascii="Arial" w:hAnsi="Arial" w:cs="Arial"/>
          <w:b w:val="0"/>
          <w:bCs w:val="0"/>
          <w:color w:val="000000"/>
          <w:sz w:val="24"/>
          <w:szCs w:val="24"/>
        </w:rPr>
      </w:pPr>
      <w:r w:rsidRPr="00BD765E">
        <w:rPr>
          <w:rFonts w:ascii="Arial" w:hAnsi="Arial" w:cs="Arial"/>
          <w:b w:val="0"/>
          <w:bCs w:val="0"/>
          <w:color w:val="000000"/>
          <w:sz w:val="24"/>
          <w:szCs w:val="24"/>
        </w:rPr>
        <w:t xml:space="preserve">Welcome </w:t>
      </w:r>
      <w:r w:rsidR="007061D4">
        <w:rPr>
          <w:rFonts w:ascii="Arial" w:hAnsi="Arial" w:cs="Arial"/>
          <w:b w:val="0"/>
          <w:bCs w:val="0"/>
          <w:color w:val="000000"/>
          <w:sz w:val="24"/>
          <w:szCs w:val="24"/>
        </w:rPr>
        <w:t xml:space="preserve">to my monthly </w:t>
      </w:r>
      <w:r w:rsidR="001951AC">
        <w:rPr>
          <w:rFonts w:ascii="Arial" w:hAnsi="Arial" w:cs="Arial"/>
          <w:b w:val="0"/>
          <w:bCs w:val="0"/>
          <w:color w:val="000000"/>
          <w:sz w:val="24"/>
          <w:szCs w:val="24"/>
        </w:rPr>
        <w:t>newsletter</w:t>
      </w:r>
    </w:p>
    <w:p w14:paraId="74B53B45" w14:textId="67AFB149" w:rsidR="005A2648" w:rsidRDefault="005A2648" w:rsidP="00A341FC">
      <w:pPr>
        <w:pStyle w:val="Heading1"/>
        <w:spacing w:before="0" w:beforeAutospacing="0" w:after="0" w:afterAutospacing="0"/>
        <w:rPr>
          <w:rFonts w:ascii="Arial" w:hAnsi="Arial" w:cs="Arial"/>
          <w:b w:val="0"/>
          <w:bCs w:val="0"/>
          <w:color w:val="000000"/>
          <w:sz w:val="24"/>
          <w:szCs w:val="24"/>
        </w:rPr>
      </w:pPr>
    </w:p>
    <w:p w14:paraId="5A313B06" w14:textId="2DB23889" w:rsidR="005A2648" w:rsidRDefault="005A2648" w:rsidP="00A341FC">
      <w:pPr>
        <w:pStyle w:val="Heading1"/>
        <w:spacing w:before="0" w:beforeAutospacing="0" w:after="0" w:afterAutospacing="0"/>
        <w:rPr>
          <w:rFonts w:ascii="Arial" w:hAnsi="Arial" w:cs="Arial"/>
          <w:b w:val="0"/>
          <w:bCs w:val="0"/>
          <w:color w:val="000000"/>
          <w:sz w:val="24"/>
          <w:szCs w:val="24"/>
        </w:rPr>
      </w:pPr>
    </w:p>
    <w:p w14:paraId="292FB411" w14:textId="261BB0EA" w:rsidR="005A2648" w:rsidRDefault="005A2648" w:rsidP="00A341FC">
      <w:pPr>
        <w:pStyle w:val="Heading1"/>
        <w:spacing w:before="0" w:beforeAutospacing="0" w:after="0" w:afterAutospacing="0"/>
        <w:rPr>
          <w:rFonts w:ascii="Arial" w:hAnsi="Arial" w:cs="Arial"/>
          <w:b w:val="0"/>
          <w:bCs w:val="0"/>
          <w:color w:val="000000"/>
          <w:sz w:val="24"/>
          <w:szCs w:val="24"/>
        </w:rPr>
      </w:pPr>
    </w:p>
    <w:p w14:paraId="0F5ED874" w14:textId="7E0BE73D" w:rsidR="005A2648" w:rsidRDefault="005A2648" w:rsidP="00A341FC">
      <w:pPr>
        <w:pStyle w:val="Heading1"/>
        <w:spacing w:before="0" w:beforeAutospacing="0" w:after="0" w:afterAutospacing="0"/>
        <w:rPr>
          <w:rFonts w:ascii="Arial" w:hAnsi="Arial" w:cs="Arial"/>
          <w:b w:val="0"/>
          <w:bCs w:val="0"/>
          <w:color w:val="000000"/>
          <w:sz w:val="24"/>
          <w:szCs w:val="24"/>
        </w:rPr>
      </w:pPr>
      <w:r>
        <w:rPr>
          <w:noProof/>
        </w:rPr>
        <w:drawing>
          <wp:inline distT="0" distB="0" distL="0" distR="0" wp14:anchorId="29B2FC1C" wp14:editId="1C6EA94B">
            <wp:extent cx="4171950" cy="2609215"/>
            <wp:effectExtent l="19050" t="19050" r="19050" b="196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334742" cy="2711028"/>
                    </a:xfrm>
                    <a:prstGeom prst="rect">
                      <a:avLst/>
                    </a:prstGeom>
                    <a:ln>
                      <a:solidFill>
                        <a:srgbClr val="4472C4"/>
                      </a:solidFill>
                    </a:ln>
                  </pic:spPr>
                </pic:pic>
              </a:graphicData>
            </a:graphic>
          </wp:inline>
        </w:drawing>
      </w:r>
    </w:p>
    <w:p w14:paraId="2AFA59C1" w14:textId="61520359" w:rsidR="005A2648" w:rsidRDefault="005A2648" w:rsidP="00A341FC">
      <w:pPr>
        <w:pStyle w:val="Heading1"/>
        <w:spacing w:before="0" w:beforeAutospacing="0" w:after="0" w:afterAutospacing="0"/>
        <w:rPr>
          <w:rFonts w:ascii="Arial" w:hAnsi="Arial" w:cs="Arial"/>
          <w:b w:val="0"/>
          <w:bCs w:val="0"/>
          <w:color w:val="000000"/>
          <w:sz w:val="24"/>
          <w:szCs w:val="24"/>
        </w:rPr>
      </w:pPr>
    </w:p>
    <w:p w14:paraId="5DB3E8CB" w14:textId="71D216DB" w:rsidR="005A2648" w:rsidRDefault="005A2648" w:rsidP="00A341FC">
      <w:pPr>
        <w:pStyle w:val="Heading1"/>
        <w:spacing w:before="0" w:beforeAutospacing="0" w:after="0" w:afterAutospacing="0"/>
        <w:rPr>
          <w:rStyle w:val="Hyperlink"/>
          <w:rFonts w:ascii="Arial" w:hAnsi="Arial" w:cs="Arial"/>
          <w:b w:val="0"/>
          <w:bCs w:val="0"/>
          <w:color w:val="000000"/>
          <w:sz w:val="24"/>
          <w:szCs w:val="24"/>
          <w:u w:val="none"/>
        </w:rPr>
      </w:pPr>
    </w:p>
    <w:p w14:paraId="23C3CBCB" w14:textId="296DE484" w:rsidR="005A2648" w:rsidRDefault="005A2648" w:rsidP="00A341FC">
      <w:pPr>
        <w:pStyle w:val="Heading1"/>
        <w:spacing w:before="0" w:beforeAutospacing="0" w:after="0" w:afterAutospacing="0"/>
        <w:rPr>
          <w:rStyle w:val="Hyperlink"/>
          <w:rFonts w:ascii="Arial" w:hAnsi="Arial" w:cs="Arial"/>
          <w:b w:val="0"/>
          <w:bCs w:val="0"/>
          <w:color w:val="000000"/>
          <w:sz w:val="24"/>
          <w:szCs w:val="24"/>
          <w:u w:val="none"/>
        </w:rPr>
      </w:pPr>
    </w:p>
    <w:p w14:paraId="1F564833" w14:textId="77777777" w:rsidR="005A2648" w:rsidRDefault="005A2648" w:rsidP="005A2648">
      <w:pPr>
        <w:spacing w:after="0"/>
        <w:rPr>
          <w:b/>
          <w:color w:val="00708A"/>
          <w:sz w:val="24"/>
          <w:szCs w:val="24"/>
        </w:rPr>
      </w:pPr>
      <w:r>
        <w:rPr>
          <w:b/>
          <w:color w:val="00708A"/>
          <w:sz w:val="24"/>
          <w:szCs w:val="24"/>
        </w:rPr>
        <w:t>East Suffolk responds to new restrictions</w:t>
      </w:r>
    </w:p>
    <w:p w14:paraId="4C1C8699" w14:textId="77777777" w:rsidR="005A2648" w:rsidRDefault="005A2648" w:rsidP="005A2648">
      <w:pPr>
        <w:spacing w:after="0"/>
        <w:rPr>
          <w:bCs/>
          <w:sz w:val="24"/>
          <w:szCs w:val="24"/>
        </w:rPr>
      </w:pPr>
      <w:r>
        <w:rPr>
          <w:bCs/>
          <w:sz w:val="24"/>
          <w:szCs w:val="24"/>
        </w:rPr>
        <w:t>East Suffolk Council has confirmed that key services will continue despite the new restrictions introduced to help combat the Covid-19 pandemic. However, we are asking residents to continue doing their very best to help combat the virus.</w:t>
      </w:r>
    </w:p>
    <w:p w14:paraId="7D646CA7" w14:textId="77777777" w:rsidR="005A2648" w:rsidRDefault="005A2648" w:rsidP="005A2648">
      <w:pPr>
        <w:spacing w:after="0"/>
        <w:rPr>
          <w:bCs/>
          <w:sz w:val="24"/>
          <w:szCs w:val="24"/>
        </w:rPr>
      </w:pPr>
      <w:r>
        <w:rPr>
          <w:bCs/>
          <w:sz w:val="24"/>
          <w:szCs w:val="24"/>
        </w:rPr>
        <w:t>While some changes and adaptations have been made to ensure that the Council adheres to the new guidelines, the priority remains that services continue to be delivered as normally as possible while also supporting the efforts to reduce the virus in East Suffolk and the wider county.</w:t>
      </w:r>
    </w:p>
    <w:p w14:paraId="10A9310A" w14:textId="77777777" w:rsidR="005A2648" w:rsidRDefault="005A2648" w:rsidP="005A2648">
      <w:pPr>
        <w:spacing w:after="0"/>
        <w:rPr>
          <w:bCs/>
          <w:sz w:val="24"/>
          <w:szCs w:val="24"/>
        </w:rPr>
      </w:pPr>
      <w:r>
        <w:rPr>
          <w:bCs/>
          <w:sz w:val="24"/>
          <w:szCs w:val="24"/>
        </w:rPr>
        <w:t xml:space="preserve">So, for example, while our Leisure Centres and Marina Customer Service Centres have unfortunately had to close temporarily in line with government guidelines, waste collections are to continue as normal, public conveniences will remain open and grounds maintenance will not be affected. </w:t>
      </w:r>
    </w:p>
    <w:p w14:paraId="77E47783" w14:textId="12C9DB72" w:rsidR="005A2648" w:rsidRDefault="005A2648" w:rsidP="00A341FC">
      <w:pPr>
        <w:pStyle w:val="Heading1"/>
        <w:spacing w:before="0" w:beforeAutospacing="0" w:after="0" w:afterAutospacing="0"/>
        <w:rPr>
          <w:rStyle w:val="Hyperlink"/>
          <w:rFonts w:ascii="Arial" w:hAnsi="Arial" w:cs="Arial"/>
          <w:b w:val="0"/>
          <w:bCs w:val="0"/>
          <w:color w:val="000000"/>
          <w:sz w:val="24"/>
          <w:szCs w:val="24"/>
          <w:u w:val="none"/>
        </w:rPr>
      </w:pPr>
    </w:p>
    <w:p w14:paraId="64F46BD2" w14:textId="0FD9351A" w:rsidR="005A2648" w:rsidRDefault="005A2648" w:rsidP="00A341FC">
      <w:pPr>
        <w:pStyle w:val="Heading1"/>
        <w:spacing w:before="0" w:beforeAutospacing="0" w:after="0" w:afterAutospacing="0"/>
        <w:rPr>
          <w:rStyle w:val="Hyperlink"/>
          <w:rFonts w:ascii="Arial" w:hAnsi="Arial" w:cs="Arial"/>
          <w:b w:val="0"/>
          <w:bCs w:val="0"/>
          <w:color w:val="000000"/>
          <w:sz w:val="24"/>
          <w:szCs w:val="24"/>
          <w:u w:val="none"/>
        </w:rPr>
      </w:pPr>
    </w:p>
    <w:p w14:paraId="1AD6E9CF" w14:textId="77777777" w:rsidR="005A2648" w:rsidRPr="00A341FC" w:rsidRDefault="005A2648" w:rsidP="00A341FC">
      <w:pPr>
        <w:pStyle w:val="Heading1"/>
        <w:spacing w:before="0" w:beforeAutospacing="0" w:after="0" w:afterAutospacing="0"/>
        <w:rPr>
          <w:rStyle w:val="Hyperlink"/>
          <w:rFonts w:ascii="Arial" w:hAnsi="Arial" w:cs="Arial"/>
          <w:b w:val="0"/>
          <w:bCs w:val="0"/>
          <w:color w:val="000000"/>
          <w:sz w:val="24"/>
          <w:szCs w:val="24"/>
          <w:u w:val="none"/>
        </w:rPr>
      </w:pPr>
    </w:p>
    <w:p w14:paraId="0DC73F96" w14:textId="2FDF0C40" w:rsidR="00124E95" w:rsidRDefault="00124E95" w:rsidP="001951AC">
      <w:pPr>
        <w:spacing w:after="0"/>
        <w:rPr>
          <w:rStyle w:val="Hyperlink"/>
          <w:sz w:val="24"/>
          <w:szCs w:val="24"/>
        </w:rPr>
      </w:pPr>
    </w:p>
    <w:p w14:paraId="78418998" w14:textId="77777777" w:rsidR="004F14A0" w:rsidRPr="004F14A0" w:rsidRDefault="004F14A0" w:rsidP="004F14A0">
      <w:pPr>
        <w:spacing w:after="0"/>
        <w:rPr>
          <w:b/>
          <w:color w:val="00708A"/>
          <w:sz w:val="24"/>
          <w:szCs w:val="24"/>
        </w:rPr>
      </w:pPr>
      <w:r w:rsidRPr="004F14A0">
        <w:rPr>
          <w:b/>
          <w:color w:val="00708A"/>
          <w:sz w:val="24"/>
          <w:szCs w:val="24"/>
        </w:rPr>
        <w:t>New Chairman elected</w:t>
      </w:r>
    </w:p>
    <w:p w14:paraId="0548863E" w14:textId="77777777" w:rsidR="004F14A0" w:rsidRPr="004F14A0" w:rsidRDefault="004F14A0" w:rsidP="004F14A0">
      <w:pPr>
        <w:spacing w:after="0"/>
        <w:rPr>
          <w:sz w:val="24"/>
          <w:szCs w:val="24"/>
        </w:rPr>
      </w:pPr>
      <w:r w:rsidRPr="004F14A0">
        <w:rPr>
          <w:sz w:val="24"/>
          <w:szCs w:val="24"/>
        </w:rPr>
        <w:t>East Suffolk Council elected its new Chairman at virtual Annual Meeting, which was held on 23 September.</w:t>
      </w:r>
    </w:p>
    <w:p w14:paraId="4A52B7B0" w14:textId="77777777" w:rsidR="004F14A0" w:rsidRPr="004F14A0" w:rsidRDefault="004F14A0" w:rsidP="004F14A0">
      <w:pPr>
        <w:spacing w:after="0"/>
        <w:rPr>
          <w:sz w:val="24"/>
          <w:szCs w:val="24"/>
        </w:rPr>
      </w:pPr>
      <w:r w:rsidRPr="004F14A0">
        <w:rPr>
          <w:sz w:val="24"/>
          <w:szCs w:val="24"/>
        </w:rPr>
        <w:t>Cllr Keith Robinson, who represents the Oulton Broad ward, will be Chairman for the remainder of the 2020/21 Municipal Year, taking on the post from Cllr Colin Hedgley.</w:t>
      </w:r>
    </w:p>
    <w:p w14:paraId="1B09F844" w14:textId="77777777" w:rsidR="004F14A0" w:rsidRPr="004F14A0" w:rsidRDefault="004F14A0" w:rsidP="004F14A0">
      <w:pPr>
        <w:spacing w:after="0"/>
        <w:rPr>
          <w:b/>
          <w:color w:val="00708A"/>
          <w:sz w:val="24"/>
          <w:szCs w:val="24"/>
        </w:rPr>
      </w:pPr>
    </w:p>
    <w:p w14:paraId="6885F668" w14:textId="51D5F5A8" w:rsidR="004F14A0" w:rsidRPr="004F14A0" w:rsidRDefault="004F14A0" w:rsidP="004F14A0">
      <w:pPr>
        <w:spacing w:after="0"/>
        <w:rPr>
          <w:b/>
          <w:color w:val="00708A"/>
          <w:sz w:val="24"/>
          <w:szCs w:val="24"/>
        </w:rPr>
      </w:pPr>
      <w:r w:rsidRPr="004F14A0">
        <w:rPr>
          <w:b/>
          <w:color w:val="00708A"/>
          <w:sz w:val="24"/>
          <w:szCs w:val="24"/>
        </w:rPr>
        <w:t>New ‘Local Plan’ approved</w:t>
      </w:r>
    </w:p>
    <w:p w14:paraId="764AEC56" w14:textId="77777777" w:rsidR="004F14A0" w:rsidRPr="004F14A0" w:rsidRDefault="004F14A0" w:rsidP="004F14A0">
      <w:pPr>
        <w:spacing w:after="0"/>
        <w:rPr>
          <w:bCs/>
          <w:sz w:val="24"/>
          <w:szCs w:val="24"/>
        </w:rPr>
      </w:pPr>
      <w:r w:rsidRPr="004F14A0">
        <w:rPr>
          <w:bCs/>
          <w:sz w:val="24"/>
          <w:szCs w:val="24"/>
        </w:rPr>
        <w:t>East Suffolk Council have adopted the Suffolk Coastal Local Plan – an ambitious strategy to guide and manage new development for the former Suffolk Coastal area in a sustainable and plan-led way.</w:t>
      </w:r>
    </w:p>
    <w:p w14:paraId="3359A969" w14:textId="77777777" w:rsidR="004F14A0" w:rsidRPr="004F14A0" w:rsidRDefault="004F14A0" w:rsidP="004F14A0">
      <w:pPr>
        <w:spacing w:after="0"/>
        <w:rPr>
          <w:bCs/>
          <w:sz w:val="24"/>
          <w:szCs w:val="24"/>
        </w:rPr>
      </w:pPr>
      <w:r w:rsidRPr="004F14A0">
        <w:rPr>
          <w:bCs/>
          <w:sz w:val="24"/>
          <w:szCs w:val="24"/>
        </w:rPr>
        <w:t>It proposes the delivery of at least 6,500 jobs and 9,756 new homes over the period to 2036, supported by the delivery of appropriate infrastructure whilst also setting out an approach to protect, maintain and enhance the high quality built, historic and natural environment, and mitigate and adapt to climate change.</w:t>
      </w:r>
    </w:p>
    <w:p w14:paraId="11C4F8E4" w14:textId="77777777" w:rsidR="004F14A0" w:rsidRPr="004F14A0" w:rsidRDefault="004F14A0" w:rsidP="004F14A0">
      <w:pPr>
        <w:spacing w:after="0"/>
        <w:rPr>
          <w:bCs/>
          <w:sz w:val="24"/>
          <w:szCs w:val="24"/>
        </w:rPr>
      </w:pPr>
      <w:r w:rsidRPr="004F14A0">
        <w:rPr>
          <w:bCs/>
          <w:sz w:val="24"/>
          <w:szCs w:val="24"/>
        </w:rPr>
        <w:t xml:space="preserve">To achieve this strategy, employment sites and residential sites have been identified in a variety of locations to realise the opportunities that exist across the Plan area, including the allocation of two new garden neighbourhoods at North Felixstowe and South </w:t>
      </w:r>
      <w:proofErr w:type="spellStart"/>
      <w:r w:rsidRPr="004F14A0">
        <w:rPr>
          <w:bCs/>
          <w:sz w:val="24"/>
          <w:szCs w:val="24"/>
        </w:rPr>
        <w:t>Saxmundham</w:t>
      </w:r>
      <w:proofErr w:type="spellEnd"/>
      <w:r w:rsidRPr="004F14A0">
        <w:rPr>
          <w:bCs/>
          <w:sz w:val="24"/>
          <w:szCs w:val="24"/>
        </w:rPr>
        <w:t>.</w:t>
      </w:r>
    </w:p>
    <w:p w14:paraId="2B047432" w14:textId="31D9938C" w:rsidR="004F14A0" w:rsidRPr="004F14A0" w:rsidRDefault="004F14A0" w:rsidP="004F14A0">
      <w:pPr>
        <w:spacing w:after="0"/>
        <w:rPr>
          <w:bCs/>
          <w:sz w:val="24"/>
          <w:szCs w:val="24"/>
        </w:rPr>
      </w:pPr>
      <w:r w:rsidRPr="004F14A0">
        <w:rPr>
          <w:bCs/>
          <w:sz w:val="24"/>
          <w:szCs w:val="24"/>
        </w:rPr>
        <w:t>The Plan will sit alongside the Waveney Local Plan which was adopted in March 2019, and the Local Plan for the Broads (prepared by the Broads Authority) which was adopted in May 2019, together providing up to date plans across the whole of East Suffolk.</w:t>
      </w:r>
    </w:p>
    <w:p w14:paraId="64EA7106" w14:textId="77777777" w:rsidR="004F14A0" w:rsidRPr="004F14A0" w:rsidRDefault="004F14A0" w:rsidP="004F14A0">
      <w:pPr>
        <w:spacing w:after="0"/>
        <w:rPr>
          <w:b/>
          <w:color w:val="00708A"/>
          <w:sz w:val="24"/>
          <w:szCs w:val="24"/>
        </w:rPr>
      </w:pPr>
    </w:p>
    <w:p w14:paraId="10FEE6FC" w14:textId="77777777" w:rsidR="004F14A0" w:rsidRPr="004F14A0" w:rsidRDefault="004F14A0" w:rsidP="004F14A0">
      <w:pPr>
        <w:spacing w:after="0"/>
        <w:rPr>
          <w:b/>
          <w:color w:val="00708A"/>
          <w:sz w:val="24"/>
          <w:szCs w:val="24"/>
        </w:rPr>
      </w:pPr>
      <w:r w:rsidRPr="004F14A0">
        <w:rPr>
          <w:b/>
          <w:color w:val="00708A"/>
          <w:sz w:val="24"/>
          <w:szCs w:val="24"/>
        </w:rPr>
        <w:t>People encouraged to stay safe on our coast</w:t>
      </w:r>
    </w:p>
    <w:p w14:paraId="1DF00DA4" w14:textId="0D2B1842" w:rsidR="004F14A0" w:rsidRPr="004F14A0" w:rsidRDefault="004F14A0" w:rsidP="004F14A0">
      <w:pPr>
        <w:spacing w:after="0"/>
        <w:rPr>
          <w:bCs/>
          <w:sz w:val="24"/>
          <w:szCs w:val="24"/>
        </w:rPr>
      </w:pPr>
      <w:r w:rsidRPr="004F14A0">
        <w:rPr>
          <w:bCs/>
          <w:sz w:val="24"/>
          <w:szCs w:val="24"/>
        </w:rPr>
        <w:t xml:space="preserve">A campaign was launched </w:t>
      </w:r>
      <w:r w:rsidR="00512C10">
        <w:rPr>
          <w:bCs/>
          <w:sz w:val="24"/>
          <w:szCs w:val="24"/>
        </w:rPr>
        <w:t xml:space="preserve">end of </w:t>
      </w:r>
      <w:proofErr w:type="gramStart"/>
      <w:r w:rsidR="00512C10">
        <w:rPr>
          <w:bCs/>
          <w:sz w:val="24"/>
          <w:szCs w:val="24"/>
        </w:rPr>
        <w:t xml:space="preserve">October </w:t>
      </w:r>
      <w:r w:rsidRPr="004F14A0">
        <w:rPr>
          <w:bCs/>
          <w:sz w:val="24"/>
          <w:szCs w:val="24"/>
        </w:rPr>
        <w:t xml:space="preserve"> to</w:t>
      </w:r>
      <w:proofErr w:type="gramEnd"/>
      <w:r w:rsidRPr="004F14A0">
        <w:rPr>
          <w:bCs/>
          <w:sz w:val="24"/>
          <w:szCs w:val="24"/>
        </w:rPr>
        <w:t xml:space="preserve"> remind residents and visitors about the importance of staying safe on our coast.</w:t>
      </w:r>
    </w:p>
    <w:p w14:paraId="1D4819FB" w14:textId="77777777" w:rsidR="004F14A0" w:rsidRPr="004F14A0" w:rsidRDefault="004F14A0" w:rsidP="004F14A0">
      <w:pPr>
        <w:spacing w:after="0"/>
        <w:rPr>
          <w:bCs/>
          <w:sz w:val="24"/>
          <w:szCs w:val="24"/>
        </w:rPr>
      </w:pPr>
      <w:r w:rsidRPr="004F14A0">
        <w:rPr>
          <w:bCs/>
          <w:sz w:val="24"/>
          <w:szCs w:val="24"/>
        </w:rPr>
        <w:t>Throughout the Covid-19 restrictions, and particularly since early summer, the Council’s Coastal Management Team has received almost daily reports from concerned landowners, businesses and the community about people climbing through eroding cliffs, climbing on top of sea defences and ignoring signs warning of potential dangers.</w:t>
      </w:r>
    </w:p>
    <w:p w14:paraId="72197E02" w14:textId="77777777" w:rsidR="004F14A0" w:rsidRPr="004F14A0" w:rsidRDefault="004F14A0" w:rsidP="004F14A0">
      <w:pPr>
        <w:spacing w:after="0"/>
        <w:rPr>
          <w:bCs/>
          <w:sz w:val="24"/>
          <w:szCs w:val="24"/>
        </w:rPr>
      </w:pPr>
      <w:r w:rsidRPr="004F14A0">
        <w:rPr>
          <w:bCs/>
          <w:sz w:val="24"/>
          <w:szCs w:val="24"/>
        </w:rPr>
        <w:t>The campaign encourages people to visit the coast and enjoy all that there is to see and do but also aims to educate people to take care whilst they are there to ensure that their visit is enjoyable and safe. The campaign launched on social media and with posters and information in prominent local places.</w:t>
      </w:r>
    </w:p>
    <w:p w14:paraId="57040C09" w14:textId="5137393D" w:rsidR="004F14A0" w:rsidRDefault="004F14A0" w:rsidP="004F14A0">
      <w:pPr>
        <w:spacing w:after="0"/>
        <w:rPr>
          <w:bCs/>
          <w:sz w:val="24"/>
          <w:szCs w:val="24"/>
        </w:rPr>
      </w:pPr>
      <w:r w:rsidRPr="004F14A0">
        <w:rPr>
          <w:bCs/>
          <w:sz w:val="24"/>
          <w:szCs w:val="24"/>
        </w:rPr>
        <w:t>Anyone who notice anything unusual or dangerous about cliffs or any coastal defences, should email </w:t>
      </w:r>
      <w:hyperlink r:id="rId9" w:history="1">
        <w:r w:rsidRPr="004F14A0">
          <w:rPr>
            <w:bCs/>
            <w:color w:val="0000FF" w:themeColor="hyperlink"/>
            <w:sz w:val="24"/>
            <w:szCs w:val="24"/>
            <w:u w:val="single"/>
          </w:rPr>
          <w:t>coastalmanagement@eastsuffolk.gov.uk.</w:t>
        </w:r>
      </w:hyperlink>
      <w:r w:rsidRPr="004F14A0">
        <w:rPr>
          <w:bCs/>
          <w:sz w:val="24"/>
          <w:szCs w:val="24"/>
        </w:rPr>
        <w:t xml:space="preserve"> In an emergency always call 999 and ask for the Coastguard.</w:t>
      </w:r>
    </w:p>
    <w:p w14:paraId="4E9BA835" w14:textId="77777777" w:rsidR="004F14A0" w:rsidRDefault="004F14A0" w:rsidP="004F14A0">
      <w:pPr>
        <w:spacing w:after="0"/>
        <w:rPr>
          <w:bCs/>
          <w:sz w:val="24"/>
          <w:szCs w:val="24"/>
        </w:rPr>
      </w:pPr>
    </w:p>
    <w:p w14:paraId="3D9861A9" w14:textId="5C6165FB" w:rsidR="00732639" w:rsidRDefault="004F14A0" w:rsidP="004F14A0">
      <w:pPr>
        <w:spacing w:after="0"/>
        <w:rPr>
          <w:bCs/>
          <w:sz w:val="24"/>
          <w:szCs w:val="24"/>
        </w:rPr>
      </w:pPr>
      <w:r>
        <w:rPr>
          <w:bCs/>
          <w:sz w:val="24"/>
          <w:szCs w:val="24"/>
        </w:rPr>
        <w:t xml:space="preserve">Bawdsey in particular has suffered a large amount of cliff erosion so its important we stay safe if enjoying our beaches and coastal </w:t>
      </w:r>
      <w:proofErr w:type="gramStart"/>
      <w:r>
        <w:rPr>
          <w:bCs/>
          <w:sz w:val="24"/>
          <w:szCs w:val="24"/>
        </w:rPr>
        <w:t>walks .</w:t>
      </w:r>
      <w:proofErr w:type="gramEnd"/>
    </w:p>
    <w:p w14:paraId="5D5F176B" w14:textId="77777777" w:rsidR="00732639" w:rsidRPr="004F14A0" w:rsidRDefault="00732639" w:rsidP="004F14A0">
      <w:pPr>
        <w:spacing w:after="0"/>
        <w:rPr>
          <w:bCs/>
          <w:sz w:val="24"/>
          <w:szCs w:val="24"/>
        </w:rPr>
      </w:pPr>
    </w:p>
    <w:p w14:paraId="07FE93A1" w14:textId="77777777" w:rsidR="004F14A0" w:rsidRPr="004F14A0" w:rsidRDefault="004F14A0" w:rsidP="004F14A0">
      <w:pPr>
        <w:spacing w:after="0"/>
        <w:rPr>
          <w:bCs/>
          <w:sz w:val="24"/>
          <w:szCs w:val="24"/>
        </w:rPr>
      </w:pPr>
    </w:p>
    <w:p w14:paraId="4C724CF2" w14:textId="77777777" w:rsidR="004F14A0" w:rsidRPr="004F14A0" w:rsidRDefault="004F14A0" w:rsidP="004F14A0">
      <w:pPr>
        <w:spacing w:after="0"/>
        <w:rPr>
          <w:b/>
          <w:color w:val="00708A"/>
          <w:sz w:val="24"/>
          <w:szCs w:val="24"/>
        </w:rPr>
      </w:pPr>
      <w:r w:rsidRPr="004F14A0">
        <w:rPr>
          <w:b/>
          <w:color w:val="00708A"/>
          <w:sz w:val="24"/>
          <w:szCs w:val="24"/>
        </w:rPr>
        <w:t>Major funding boost to help tackle homelessness</w:t>
      </w:r>
    </w:p>
    <w:p w14:paraId="57FEC85D" w14:textId="1F922FD1" w:rsidR="004F14A0" w:rsidRDefault="004F14A0" w:rsidP="004F14A0">
      <w:pPr>
        <w:spacing w:after="0"/>
        <w:rPr>
          <w:bCs/>
          <w:sz w:val="24"/>
          <w:szCs w:val="24"/>
        </w:rPr>
      </w:pPr>
      <w:r w:rsidRPr="004F14A0">
        <w:rPr>
          <w:bCs/>
          <w:sz w:val="24"/>
          <w:szCs w:val="24"/>
        </w:rPr>
        <w:t>East Suffolk Council has been awarded £93,312 in funding as part of the Government’s Next Steps Accommodation Programme, to help vulnerable people housed during the pandemic stay in accommodation. Working closely with key partners across the district, the funding will enable the Council to continue to provide accommodation and support for vulnerable people placed under the Covid-19 provisions, including assisting with offers of accommodation in the private rented sector; offering employment and skills support through a personalised, one-to-one coaching service delivered by Access Community Trust; and providing additional emergency beds during the colder winter months.</w:t>
      </w:r>
    </w:p>
    <w:p w14:paraId="46413267" w14:textId="77777777" w:rsidR="005A2648" w:rsidRPr="004F14A0" w:rsidRDefault="005A2648" w:rsidP="004F14A0">
      <w:pPr>
        <w:spacing w:after="0"/>
        <w:rPr>
          <w:bCs/>
          <w:sz w:val="24"/>
          <w:szCs w:val="24"/>
        </w:rPr>
      </w:pPr>
    </w:p>
    <w:p w14:paraId="78EE92E7" w14:textId="77777777" w:rsidR="00512C10" w:rsidRPr="00512C10" w:rsidRDefault="00512C10" w:rsidP="00512C10">
      <w:pPr>
        <w:spacing w:after="0"/>
        <w:rPr>
          <w:b/>
          <w:color w:val="00708A"/>
          <w:sz w:val="24"/>
          <w:szCs w:val="24"/>
        </w:rPr>
      </w:pPr>
      <w:bookmarkStart w:id="1" w:name="_Hlk55479973"/>
      <w:r w:rsidRPr="00512C10">
        <w:rPr>
          <w:b/>
          <w:color w:val="00708A"/>
          <w:sz w:val="24"/>
          <w:szCs w:val="24"/>
        </w:rPr>
        <w:t xml:space="preserve">Comments invited on planning documents </w:t>
      </w:r>
    </w:p>
    <w:p w14:paraId="738696E2" w14:textId="77777777" w:rsidR="00512C10" w:rsidRPr="00512C10" w:rsidRDefault="00512C10" w:rsidP="00512C10">
      <w:pPr>
        <w:spacing w:after="0"/>
        <w:rPr>
          <w:bCs/>
          <w:sz w:val="24"/>
          <w:szCs w:val="24"/>
        </w:rPr>
      </w:pPr>
      <w:r w:rsidRPr="00512C10">
        <w:rPr>
          <w:bCs/>
          <w:sz w:val="24"/>
          <w:szCs w:val="24"/>
        </w:rPr>
        <w:t xml:space="preserve">East Suffolk residents are invited to have </w:t>
      </w:r>
      <w:bookmarkEnd w:id="1"/>
      <w:r w:rsidRPr="00512C10">
        <w:rPr>
          <w:bCs/>
          <w:sz w:val="24"/>
          <w:szCs w:val="24"/>
        </w:rPr>
        <w:t>their say on three draft planning documents:</w:t>
      </w:r>
    </w:p>
    <w:p w14:paraId="0D575CC2" w14:textId="77777777" w:rsidR="00512C10" w:rsidRPr="00512C10" w:rsidRDefault="00512C10" w:rsidP="00512C10">
      <w:pPr>
        <w:numPr>
          <w:ilvl w:val="0"/>
          <w:numId w:val="10"/>
        </w:numPr>
        <w:spacing w:after="0"/>
        <w:contextualSpacing/>
        <w:rPr>
          <w:bCs/>
          <w:sz w:val="24"/>
          <w:szCs w:val="24"/>
        </w:rPr>
      </w:pPr>
      <w:r w:rsidRPr="00512C10">
        <w:rPr>
          <w:bCs/>
          <w:sz w:val="24"/>
          <w:szCs w:val="24"/>
        </w:rPr>
        <w:t xml:space="preserve">The draft </w:t>
      </w:r>
      <w:hyperlink r:id="rId10" w:history="1">
        <w:r w:rsidRPr="00512C10">
          <w:rPr>
            <w:bCs/>
            <w:color w:val="0000FF" w:themeColor="hyperlink"/>
            <w:sz w:val="24"/>
            <w:szCs w:val="24"/>
            <w:u w:val="single"/>
          </w:rPr>
          <w:t>Cycling and Walking Strategy</w:t>
        </w:r>
      </w:hyperlink>
    </w:p>
    <w:p w14:paraId="6B8E2D4E" w14:textId="77777777" w:rsidR="00512C10" w:rsidRPr="00512C10" w:rsidRDefault="00512C10" w:rsidP="00512C10">
      <w:pPr>
        <w:numPr>
          <w:ilvl w:val="0"/>
          <w:numId w:val="10"/>
        </w:numPr>
        <w:spacing w:after="0"/>
        <w:contextualSpacing/>
        <w:rPr>
          <w:bCs/>
          <w:sz w:val="24"/>
          <w:szCs w:val="24"/>
        </w:rPr>
      </w:pPr>
      <w:r w:rsidRPr="00512C10">
        <w:rPr>
          <w:bCs/>
          <w:sz w:val="24"/>
          <w:szCs w:val="24"/>
        </w:rPr>
        <w:t xml:space="preserve">The draft </w:t>
      </w:r>
      <w:hyperlink r:id="rId11" w:history="1">
        <w:r w:rsidRPr="00512C10">
          <w:rPr>
            <w:bCs/>
            <w:color w:val="0000FF" w:themeColor="hyperlink"/>
            <w:sz w:val="24"/>
            <w:szCs w:val="24"/>
            <w:u w:val="single"/>
          </w:rPr>
          <w:t>Statement of Community Involvement (SCI)</w:t>
        </w:r>
      </w:hyperlink>
    </w:p>
    <w:p w14:paraId="486CF755" w14:textId="77777777" w:rsidR="00512C10" w:rsidRPr="00512C10" w:rsidRDefault="00512C10" w:rsidP="00512C10">
      <w:pPr>
        <w:numPr>
          <w:ilvl w:val="0"/>
          <w:numId w:val="10"/>
        </w:numPr>
        <w:spacing w:after="0"/>
        <w:contextualSpacing/>
        <w:rPr>
          <w:bCs/>
          <w:sz w:val="24"/>
          <w:szCs w:val="24"/>
        </w:rPr>
      </w:pPr>
      <w:r w:rsidRPr="00512C10">
        <w:rPr>
          <w:bCs/>
          <w:sz w:val="24"/>
          <w:szCs w:val="24"/>
        </w:rPr>
        <w:t xml:space="preserve">The draft </w:t>
      </w:r>
      <w:hyperlink r:id="rId12" w:history="1">
        <w:r w:rsidRPr="00512C10">
          <w:rPr>
            <w:bCs/>
            <w:color w:val="0000FF" w:themeColor="hyperlink"/>
            <w:sz w:val="24"/>
            <w:szCs w:val="24"/>
            <w:u w:val="single"/>
          </w:rPr>
          <w:t>Recreational Disturbance Avoidance and Mitigation Strategy (RAMS) Supplementary Planning Document</w:t>
        </w:r>
      </w:hyperlink>
    </w:p>
    <w:p w14:paraId="1759443C" w14:textId="77777777" w:rsidR="00512C10" w:rsidRPr="00512C10" w:rsidRDefault="00512C10" w:rsidP="00512C10">
      <w:pPr>
        <w:spacing w:after="0"/>
        <w:rPr>
          <w:bCs/>
          <w:sz w:val="24"/>
          <w:szCs w:val="24"/>
        </w:rPr>
      </w:pPr>
      <w:r w:rsidRPr="00512C10">
        <w:rPr>
          <w:bCs/>
          <w:sz w:val="24"/>
          <w:szCs w:val="24"/>
        </w:rPr>
        <w:t xml:space="preserve">All three consultations close on 30 November 2020 and comments can be submitted online, by email at </w:t>
      </w:r>
      <w:hyperlink r:id="rId13" w:history="1">
        <w:r w:rsidRPr="00512C10">
          <w:rPr>
            <w:bCs/>
            <w:color w:val="0000FF" w:themeColor="hyperlink"/>
            <w:sz w:val="24"/>
            <w:szCs w:val="24"/>
            <w:u w:val="single"/>
          </w:rPr>
          <w:t>planningpolicy@eastsuffolk.gov.uk</w:t>
        </w:r>
      </w:hyperlink>
      <w:r w:rsidRPr="00512C10">
        <w:rPr>
          <w:bCs/>
          <w:sz w:val="24"/>
          <w:szCs w:val="24"/>
        </w:rPr>
        <w:t xml:space="preserve"> or by post to East Suffolk Council, Planning Policy &amp; Delivery Team, Riverside 4, Canning Road, Lowestoft, NR33 0EQ. </w:t>
      </w:r>
    </w:p>
    <w:p w14:paraId="10AE98D5" w14:textId="77777777" w:rsidR="005A2648" w:rsidRDefault="005A2648" w:rsidP="005A2648">
      <w:pPr>
        <w:spacing w:after="0"/>
        <w:rPr>
          <w:bCs/>
          <w:sz w:val="24"/>
          <w:szCs w:val="24"/>
        </w:rPr>
      </w:pPr>
    </w:p>
    <w:p w14:paraId="3E27E80D" w14:textId="79D8E3F8" w:rsidR="00CA46E5" w:rsidRDefault="00F9242E" w:rsidP="005A2648">
      <w:pPr>
        <w:spacing w:after="0"/>
        <w:rPr>
          <w:rFonts w:cstheme="minorHAnsi"/>
          <w:color w:val="000000" w:themeColor="text1"/>
          <w:sz w:val="24"/>
          <w:szCs w:val="24"/>
        </w:rPr>
      </w:pPr>
      <w:r>
        <w:rPr>
          <w:rFonts w:cstheme="minorHAnsi"/>
          <w:color w:val="000000" w:themeColor="text1"/>
          <w:sz w:val="24"/>
          <w:szCs w:val="24"/>
        </w:rPr>
        <w:t xml:space="preserve"> </w:t>
      </w:r>
    </w:p>
    <w:p w14:paraId="7BF1FACB" w14:textId="56D9C16A" w:rsidR="00CA46E5" w:rsidRDefault="00CA46E5" w:rsidP="00476955">
      <w:pPr>
        <w:spacing w:after="0"/>
        <w:rPr>
          <w:rFonts w:cstheme="minorHAnsi"/>
          <w:color w:val="000000" w:themeColor="text1"/>
          <w:sz w:val="24"/>
          <w:szCs w:val="24"/>
        </w:rPr>
      </w:pPr>
    </w:p>
    <w:p w14:paraId="7ADDE3C2" w14:textId="2D778B07" w:rsidR="00512C10" w:rsidRDefault="00512C10" w:rsidP="00476955">
      <w:pPr>
        <w:spacing w:after="0"/>
        <w:rPr>
          <w:rFonts w:cstheme="minorHAnsi"/>
          <w:color w:val="000000" w:themeColor="text1"/>
          <w:sz w:val="24"/>
          <w:szCs w:val="24"/>
        </w:rPr>
      </w:pPr>
    </w:p>
    <w:p w14:paraId="5E1D67A1" w14:textId="291D6E65" w:rsidR="00512C10" w:rsidRDefault="00512C10" w:rsidP="00476955">
      <w:pPr>
        <w:spacing w:after="0"/>
        <w:rPr>
          <w:rFonts w:cstheme="minorHAnsi"/>
          <w:color w:val="000000" w:themeColor="text1"/>
          <w:sz w:val="24"/>
          <w:szCs w:val="24"/>
        </w:rPr>
      </w:pPr>
    </w:p>
    <w:p w14:paraId="2EAC2C99" w14:textId="77777777" w:rsidR="00512C10" w:rsidRPr="008F55C6" w:rsidRDefault="00512C10" w:rsidP="00512C10">
      <w:pPr>
        <w:shd w:val="clear" w:color="auto" w:fill="FFFFFF"/>
        <w:spacing w:before="100" w:beforeAutospacing="1" w:after="100" w:afterAutospacing="1" w:line="240" w:lineRule="auto"/>
        <w:rPr>
          <w:rFonts w:ascii="Source Sans Pro" w:eastAsia="Times New Roman" w:hAnsi="Source Sans Pro" w:cs="Times New Roman"/>
          <w:b/>
          <w:bCs/>
          <w:color w:val="333333"/>
          <w:sz w:val="27"/>
          <w:szCs w:val="27"/>
          <w:lang w:eastAsia="en-GB"/>
        </w:rPr>
      </w:pPr>
      <w:r>
        <w:rPr>
          <w:rFonts w:ascii="Source Sans Pro" w:eastAsia="Times New Roman" w:hAnsi="Source Sans Pro" w:cs="Times New Roman"/>
          <w:b/>
          <w:bCs/>
          <w:color w:val="333333"/>
          <w:sz w:val="27"/>
          <w:szCs w:val="27"/>
          <w:lang w:eastAsia="en-GB"/>
        </w:rPr>
        <w:t>Suffolk Domestic Abuse Helpline – 0800 977 5690</w:t>
      </w:r>
    </w:p>
    <w:p w14:paraId="6920E989" w14:textId="3004638F" w:rsidR="00512C10" w:rsidRDefault="00512C10" w:rsidP="00476955">
      <w:pPr>
        <w:spacing w:after="0"/>
        <w:rPr>
          <w:rFonts w:cstheme="minorHAnsi"/>
          <w:color w:val="000000" w:themeColor="text1"/>
          <w:sz w:val="24"/>
          <w:szCs w:val="24"/>
        </w:rPr>
      </w:pPr>
      <w:r>
        <w:rPr>
          <w:rFonts w:cstheme="minorHAnsi"/>
          <w:color w:val="000000" w:themeColor="text1"/>
          <w:sz w:val="24"/>
          <w:szCs w:val="24"/>
        </w:rPr>
        <w:t xml:space="preserve">I am also supporting white ribbon charity </w:t>
      </w:r>
      <w:proofErr w:type="gramStart"/>
      <w:r>
        <w:rPr>
          <w:rFonts w:cstheme="minorHAnsi"/>
          <w:color w:val="000000" w:themeColor="text1"/>
          <w:sz w:val="24"/>
          <w:szCs w:val="24"/>
        </w:rPr>
        <w:t>( white</w:t>
      </w:r>
      <w:proofErr w:type="gramEnd"/>
      <w:r>
        <w:rPr>
          <w:rFonts w:cstheme="minorHAnsi"/>
          <w:color w:val="000000" w:themeColor="text1"/>
          <w:sz w:val="24"/>
          <w:szCs w:val="24"/>
        </w:rPr>
        <w:t xml:space="preserve"> ribbon day 25 Nov ) a charity this trying to end male violence against women by engaging with me</w:t>
      </w:r>
      <w:r w:rsidR="009D3C12">
        <w:rPr>
          <w:rFonts w:cstheme="minorHAnsi"/>
          <w:color w:val="000000" w:themeColor="text1"/>
          <w:sz w:val="24"/>
          <w:szCs w:val="24"/>
        </w:rPr>
        <w:t>n</w:t>
      </w:r>
      <w:r>
        <w:rPr>
          <w:rFonts w:cstheme="minorHAnsi"/>
          <w:color w:val="000000" w:themeColor="text1"/>
          <w:sz w:val="24"/>
          <w:szCs w:val="24"/>
        </w:rPr>
        <w:t xml:space="preserve"> and boys to make a stand against violence </w:t>
      </w:r>
      <w:r w:rsidR="009D3C12">
        <w:rPr>
          <w:rFonts w:cstheme="minorHAnsi"/>
          <w:color w:val="000000" w:themeColor="text1"/>
          <w:sz w:val="24"/>
          <w:szCs w:val="24"/>
        </w:rPr>
        <w:t>.</w:t>
      </w:r>
    </w:p>
    <w:p w14:paraId="7A954FDD" w14:textId="0477FB07" w:rsidR="00512C10" w:rsidRDefault="00B61DE0" w:rsidP="00476955">
      <w:pPr>
        <w:spacing w:after="0"/>
        <w:rPr>
          <w:rFonts w:cstheme="minorHAnsi"/>
          <w:color w:val="000000" w:themeColor="text1"/>
          <w:sz w:val="24"/>
          <w:szCs w:val="24"/>
        </w:rPr>
      </w:pPr>
      <w:hyperlink r:id="rId14" w:history="1">
        <w:r w:rsidR="009D3C12" w:rsidRPr="003B01E4">
          <w:rPr>
            <w:rStyle w:val="Hyperlink"/>
            <w:rFonts w:cstheme="minorHAnsi"/>
            <w:sz w:val="24"/>
            <w:szCs w:val="24"/>
          </w:rPr>
          <w:t>https://www.whiteribbon.org.uk/</w:t>
        </w:r>
      </w:hyperlink>
    </w:p>
    <w:p w14:paraId="426DD970" w14:textId="06F5490C" w:rsidR="00512C10" w:rsidRDefault="00512C10" w:rsidP="00476955">
      <w:pPr>
        <w:spacing w:after="0"/>
        <w:rPr>
          <w:rFonts w:cstheme="minorHAnsi"/>
          <w:color w:val="000000" w:themeColor="text1"/>
          <w:sz w:val="24"/>
          <w:szCs w:val="24"/>
        </w:rPr>
      </w:pPr>
    </w:p>
    <w:p w14:paraId="5A11C5EA" w14:textId="77777777" w:rsidR="00512C10" w:rsidRPr="00476955" w:rsidRDefault="00512C10" w:rsidP="00476955">
      <w:pPr>
        <w:spacing w:after="0"/>
        <w:rPr>
          <w:rFonts w:cstheme="minorHAnsi"/>
          <w:color w:val="000000" w:themeColor="text1"/>
          <w:sz w:val="24"/>
          <w:szCs w:val="24"/>
        </w:rPr>
      </w:pPr>
    </w:p>
    <w:p w14:paraId="6059E90C" w14:textId="77777777" w:rsidR="00235FB1" w:rsidRDefault="00235FB1" w:rsidP="00D22CD7">
      <w:pPr>
        <w:pStyle w:val="Heading1"/>
        <w:spacing w:before="0" w:beforeAutospacing="0" w:after="0" w:afterAutospacing="0"/>
        <w:rPr>
          <w:rFonts w:ascii="Arial" w:hAnsi="Arial" w:cs="Arial"/>
          <w:b w:val="0"/>
          <w:bCs w:val="0"/>
          <w:color w:val="000000"/>
          <w:sz w:val="24"/>
          <w:szCs w:val="24"/>
        </w:rPr>
      </w:pPr>
    </w:p>
    <w:p w14:paraId="617F4586" w14:textId="4FCE0C8E" w:rsidR="004A2E2F" w:rsidRPr="008E4344" w:rsidRDefault="004A2E2F" w:rsidP="004A2E2F">
      <w:pPr>
        <w:pStyle w:val="NormalWeb"/>
        <w:spacing w:before="0" w:beforeAutospacing="0" w:after="0" w:afterAutospacing="0"/>
        <w:rPr>
          <w:rFonts w:asciiTheme="minorHAnsi" w:hAnsiTheme="minorHAnsi" w:cstheme="minorHAnsi"/>
          <w:b/>
          <w:bCs/>
          <w:color w:val="0000FF"/>
          <w:sz w:val="22"/>
          <w:szCs w:val="22"/>
          <w:u w:val="single"/>
        </w:rPr>
      </w:pPr>
      <w:r w:rsidRPr="008E4344">
        <w:rPr>
          <w:rFonts w:asciiTheme="minorHAnsi" w:hAnsiTheme="minorHAnsi" w:cstheme="minorHAnsi"/>
          <w:b/>
          <w:bCs/>
        </w:rPr>
        <w:t xml:space="preserve">James Mallinder </w:t>
      </w:r>
    </w:p>
    <w:p w14:paraId="3DBCFB5C" w14:textId="1BACF052" w:rsidR="004A2E2F" w:rsidRPr="008E4344" w:rsidRDefault="004A2E2F" w:rsidP="004A2E2F">
      <w:pPr>
        <w:pStyle w:val="NormalWeb"/>
        <w:spacing w:before="0" w:beforeAutospacing="0" w:after="0" w:afterAutospacing="0"/>
        <w:rPr>
          <w:rFonts w:asciiTheme="minorHAnsi" w:hAnsiTheme="minorHAnsi" w:cstheme="minorHAnsi"/>
          <w:b/>
          <w:bCs/>
        </w:rPr>
      </w:pPr>
      <w:r w:rsidRPr="008E4344">
        <w:rPr>
          <w:rFonts w:asciiTheme="minorHAnsi" w:hAnsiTheme="minorHAnsi" w:cstheme="minorHAnsi"/>
          <w:b/>
          <w:bCs/>
        </w:rPr>
        <w:t xml:space="preserve">Deben Ward </w:t>
      </w:r>
    </w:p>
    <w:p w14:paraId="4A0E1B89" w14:textId="22F5441F" w:rsidR="00E20369" w:rsidRPr="008E4344" w:rsidRDefault="004A2E2F" w:rsidP="00476955">
      <w:pPr>
        <w:pStyle w:val="NormalWeb"/>
        <w:spacing w:before="0" w:beforeAutospacing="0" w:after="0" w:afterAutospacing="0"/>
        <w:rPr>
          <w:rFonts w:asciiTheme="minorHAnsi" w:hAnsiTheme="minorHAnsi" w:cstheme="minorHAnsi"/>
          <w:b/>
          <w:bCs/>
        </w:rPr>
      </w:pPr>
      <w:r w:rsidRPr="008E4344">
        <w:rPr>
          <w:rFonts w:asciiTheme="minorHAnsi" w:hAnsiTheme="minorHAnsi" w:cstheme="minorHAnsi"/>
          <w:b/>
          <w:bCs/>
        </w:rPr>
        <w:t xml:space="preserve">Environment </w:t>
      </w:r>
      <w:r w:rsidR="00E20369" w:rsidRPr="008E4344">
        <w:rPr>
          <w:rFonts w:asciiTheme="minorHAnsi" w:hAnsiTheme="minorHAnsi" w:cstheme="minorHAnsi"/>
          <w:b/>
          <w:bCs/>
        </w:rPr>
        <w:t>Portfolio holder</w:t>
      </w:r>
    </w:p>
    <w:sectPr w:rsidR="00E20369" w:rsidRPr="008E4344">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F286C9E" w14:textId="77777777" w:rsidR="00C847A4" w:rsidRDefault="00C847A4" w:rsidP="00B74198">
      <w:pPr>
        <w:spacing w:after="0" w:line="240" w:lineRule="auto"/>
      </w:pPr>
      <w:r>
        <w:separator/>
      </w:r>
    </w:p>
  </w:endnote>
  <w:endnote w:type="continuationSeparator" w:id="0">
    <w:p w14:paraId="7687B8C4" w14:textId="77777777" w:rsidR="00C847A4" w:rsidRDefault="00C847A4" w:rsidP="00B741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Source Sans Pro">
    <w:altName w:val="Cambria Math"/>
    <w:charset w:val="00"/>
    <w:family w:val="swiss"/>
    <w:pitch w:val="variable"/>
    <w:sig w:usb0="00000001"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BoldMT">
    <w:altName w:val="Arial"/>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592778" w14:textId="77777777" w:rsidR="00C847A4" w:rsidRDefault="00C847A4">
    <w:pPr>
      <w:pStyle w:val="Footer"/>
    </w:pPr>
    <w:r>
      <w:rPr>
        <w:rFonts w:ascii="Calibri" w:eastAsia="MS Mincho" w:hAnsi="Calibri" w:cs="Arial-BoldMT"/>
        <w:bCs/>
        <w:caps/>
        <w:noProof/>
        <w:color w:val="808080" w:themeColor="background1" w:themeShade="80"/>
        <w:sz w:val="24"/>
        <w:szCs w:val="24"/>
        <w:lang w:eastAsia="en-GB"/>
      </w:rPr>
      <mc:AlternateContent>
        <mc:Choice Requires="wps">
          <w:drawing>
            <wp:anchor distT="0" distB="0" distL="114300" distR="114300" simplePos="0" relativeHeight="251659264" behindDoc="0" locked="0" layoutInCell="1" allowOverlap="1" wp14:anchorId="7AA8C397" wp14:editId="37647B0E">
              <wp:simplePos x="0" y="0"/>
              <wp:positionH relativeFrom="column">
                <wp:posOffset>1619250</wp:posOffset>
              </wp:positionH>
              <wp:positionV relativeFrom="paragraph">
                <wp:posOffset>-299086</wp:posOffset>
              </wp:positionV>
              <wp:extent cx="5648325" cy="885825"/>
              <wp:effectExtent l="0" t="0" r="28575" b="28575"/>
              <wp:wrapNone/>
              <wp:docPr id="2" name="Isosceles Triangle 2"/>
              <wp:cNvGraphicFramePr/>
              <a:graphic xmlns:a="http://schemas.openxmlformats.org/drawingml/2006/main">
                <a:graphicData uri="http://schemas.microsoft.com/office/word/2010/wordprocessingShape">
                  <wps:wsp>
                    <wps:cNvSpPr/>
                    <wps:spPr>
                      <a:xfrm>
                        <a:off x="0" y="0"/>
                        <a:ext cx="5648325" cy="885825"/>
                      </a:xfrm>
                      <a:prstGeom prst="triangle">
                        <a:avLst>
                          <a:gd name="adj" fmla="val 100000"/>
                        </a:avLst>
                      </a:prstGeom>
                      <a:solidFill>
                        <a:srgbClr val="8EC7CE"/>
                      </a:solidFill>
                      <a:ln w="25400" cap="flat" cmpd="sng" algn="ctr">
                        <a:solidFill>
                          <a:srgbClr val="8EC7CE"/>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A87399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2" o:spid="_x0000_s1026" type="#_x0000_t5" style="position:absolute;margin-left:127.5pt;margin-top:-23.55pt;width:444.7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" adj="21600" fillcolor="#8ec7ce" strokecolor="#8ec7ce" strokeweight="2p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426CB8" w14:textId="77777777" w:rsidR="00C847A4" w:rsidRDefault="00C847A4" w:rsidP="00B74198">
      <w:pPr>
        <w:spacing w:after="0" w:line="240" w:lineRule="auto"/>
      </w:pPr>
      <w:r>
        <w:separator/>
      </w:r>
    </w:p>
  </w:footnote>
  <w:footnote w:type="continuationSeparator" w:id="0">
    <w:p w14:paraId="4CA86837" w14:textId="77777777" w:rsidR="00C847A4" w:rsidRDefault="00C847A4" w:rsidP="00B7419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81CDD" w14:textId="36F7D54D" w:rsidR="00C847A4" w:rsidRDefault="00C847A4">
    <w:pPr>
      <w:pStyle w:val="Header"/>
    </w:pPr>
    <w:r>
      <w:rPr>
        <w:noProof/>
        <w:lang w:eastAsia="en-GB"/>
      </w:rPr>
      <w:ptab w:relativeTo="indent" w:alignment="center"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10A844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31E8"/>
    <w:multiLevelType w:val="hybridMultilevel"/>
    <w:tmpl w:val="D38C53FE"/>
    <w:lvl w:ilvl="0" w:tplc="A09E5AB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9A6322"/>
    <w:multiLevelType w:val="hybridMultilevel"/>
    <w:tmpl w:val="A45CF4E4"/>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1FBF22AC"/>
    <w:multiLevelType w:val="hybridMultilevel"/>
    <w:tmpl w:val="A484FDB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63B4115"/>
    <w:multiLevelType w:val="hybridMultilevel"/>
    <w:tmpl w:val="75E09910"/>
    <w:lvl w:ilvl="0" w:tplc="F10CE1D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55E5E64"/>
    <w:multiLevelType w:val="multilevel"/>
    <w:tmpl w:val="F64EA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5736FC"/>
    <w:multiLevelType w:val="hybridMultilevel"/>
    <w:tmpl w:val="5762C2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2EA31E2"/>
    <w:multiLevelType w:val="multilevel"/>
    <w:tmpl w:val="C34CE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08B649F"/>
    <w:multiLevelType w:val="hybridMultilevel"/>
    <w:tmpl w:val="4F3887D4"/>
    <w:lvl w:ilvl="0" w:tplc="0860975C">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7084B68"/>
    <w:multiLevelType w:val="hybridMultilevel"/>
    <w:tmpl w:val="11E27138"/>
    <w:lvl w:ilvl="0" w:tplc="5054F90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7"/>
  </w:num>
  <w:num w:numId="5">
    <w:abstractNumId w:val="2"/>
  </w:num>
  <w:num w:numId="6">
    <w:abstractNumId w:val="3"/>
  </w:num>
  <w:num w:numId="7">
    <w:abstractNumId w:val="4"/>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99"/>
    <w:rsid w:val="000038EE"/>
    <w:rsid w:val="00015B96"/>
    <w:rsid w:val="000255CD"/>
    <w:rsid w:val="00047721"/>
    <w:rsid w:val="00065505"/>
    <w:rsid w:val="000913AA"/>
    <w:rsid w:val="000E1F87"/>
    <w:rsid w:val="000F13E2"/>
    <w:rsid w:val="00124E95"/>
    <w:rsid w:val="001330DD"/>
    <w:rsid w:val="00161C5B"/>
    <w:rsid w:val="00184EBB"/>
    <w:rsid w:val="001951AC"/>
    <w:rsid w:val="00200F3F"/>
    <w:rsid w:val="00235FB1"/>
    <w:rsid w:val="002368DC"/>
    <w:rsid w:val="00265750"/>
    <w:rsid w:val="00271D1E"/>
    <w:rsid w:val="002A72FC"/>
    <w:rsid w:val="00306963"/>
    <w:rsid w:val="00407D12"/>
    <w:rsid w:val="00415C8A"/>
    <w:rsid w:val="00476955"/>
    <w:rsid w:val="004A2E2F"/>
    <w:rsid w:val="004A486B"/>
    <w:rsid w:val="004F14A0"/>
    <w:rsid w:val="00512C10"/>
    <w:rsid w:val="00557CE3"/>
    <w:rsid w:val="005A2648"/>
    <w:rsid w:val="005A2DB9"/>
    <w:rsid w:val="005C007B"/>
    <w:rsid w:val="005C3A5D"/>
    <w:rsid w:val="005F1D1E"/>
    <w:rsid w:val="00694799"/>
    <w:rsid w:val="00694E5B"/>
    <w:rsid w:val="006F3D96"/>
    <w:rsid w:val="007061D4"/>
    <w:rsid w:val="00732639"/>
    <w:rsid w:val="00741020"/>
    <w:rsid w:val="007739E3"/>
    <w:rsid w:val="00795A8F"/>
    <w:rsid w:val="007B6683"/>
    <w:rsid w:val="007B7D88"/>
    <w:rsid w:val="007F6FD9"/>
    <w:rsid w:val="00865288"/>
    <w:rsid w:val="008B5EC5"/>
    <w:rsid w:val="008D0A1A"/>
    <w:rsid w:val="008E4344"/>
    <w:rsid w:val="009843A7"/>
    <w:rsid w:val="00987BCC"/>
    <w:rsid w:val="009A6C35"/>
    <w:rsid w:val="009D3C12"/>
    <w:rsid w:val="009F5089"/>
    <w:rsid w:val="00A332CC"/>
    <w:rsid w:val="00A341FC"/>
    <w:rsid w:val="00A94688"/>
    <w:rsid w:val="00AE15E7"/>
    <w:rsid w:val="00AE520D"/>
    <w:rsid w:val="00B12DCA"/>
    <w:rsid w:val="00B61DE0"/>
    <w:rsid w:val="00B74198"/>
    <w:rsid w:val="00B74769"/>
    <w:rsid w:val="00B928E5"/>
    <w:rsid w:val="00BA56BD"/>
    <w:rsid w:val="00BD4C51"/>
    <w:rsid w:val="00BD765E"/>
    <w:rsid w:val="00C20D74"/>
    <w:rsid w:val="00C568A1"/>
    <w:rsid w:val="00C6551E"/>
    <w:rsid w:val="00C847A4"/>
    <w:rsid w:val="00CA46E5"/>
    <w:rsid w:val="00D201F9"/>
    <w:rsid w:val="00D22CD7"/>
    <w:rsid w:val="00D67588"/>
    <w:rsid w:val="00D85AFA"/>
    <w:rsid w:val="00DC735F"/>
    <w:rsid w:val="00DE35E9"/>
    <w:rsid w:val="00DF51F1"/>
    <w:rsid w:val="00E064E3"/>
    <w:rsid w:val="00E10F88"/>
    <w:rsid w:val="00E120A6"/>
    <w:rsid w:val="00E20369"/>
    <w:rsid w:val="00E30F99"/>
    <w:rsid w:val="00E32F79"/>
    <w:rsid w:val="00F059C3"/>
    <w:rsid w:val="00F302BB"/>
    <w:rsid w:val="00F9242E"/>
    <w:rsid w:val="00FB59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0FE369"/>
  <w15:docId w15:val="{1207C920-121B-4934-A977-E3B738726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30F9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74102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0F99"/>
    <w:rPr>
      <w:rFonts w:ascii="Times New Roman" w:eastAsia="Times New Roman" w:hAnsi="Times New Roman" w:cs="Times New Roman"/>
      <w:b/>
      <w:bCs/>
      <w:kern w:val="36"/>
      <w:sz w:val="48"/>
      <w:szCs w:val="48"/>
      <w:lang w:eastAsia="en-GB"/>
    </w:rPr>
  </w:style>
  <w:style w:type="paragraph" w:customStyle="1" w:styleId="authordate">
    <w:name w:val="authordate"/>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tags">
    <w:name w:val="tags"/>
    <w:basedOn w:val="Normal"/>
    <w:rsid w:val="00E30F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30F99"/>
    <w:rPr>
      <w:color w:val="0000FF"/>
      <w:u w:val="single"/>
    </w:rPr>
  </w:style>
  <w:style w:type="paragraph" w:styleId="ListBullet">
    <w:name w:val="List Bullet"/>
    <w:basedOn w:val="Normal"/>
    <w:uiPriority w:val="99"/>
    <w:unhideWhenUsed/>
    <w:rsid w:val="00795A8F"/>
    <w:pPr>
      <w:numPr>
        <w:numId w:val="2"/>
      </w:numPr>
      <w:contextualSpacing/>
    </w:pPr>
  </w:style>
  <w:style w:type="paragraph" w:styleId="ListParagraph">
    <w:name w:val="List Paragraph"/>
    <w:basedOn w:val="Normal"/>
    <w:uiPriority w:val="34"/>
    <w:qFormat/>
    <w:rsid w:val="000038EE"/>
    <w:pPr>
      <w:ind w:left="720"/>
      <w:contextualSpacing/>
    </w:pPr>
  </w:style>
  <w:style w:type="table" w:styleId="TableGrid">
    <w:name w:val="Table Grid"/>
    <w:basedOn w:val="TableNormal"/>
    <w:uiPriority w:val="39"/>
    <w:rsid w:val="00FB59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741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4198"/>
  </w:style>
  <w:style w:type="paragraph" w:styleId="Footer">
    <w:name w:val="footer"/>
    <w:basedOn w:val="Normal"/>
    <w:link w:val="FooterChar"/>
    <w:uiPriority w:val="99"/>
    <w:unhideWhenUsed/>
    <w:rsid w:val="00B741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4198"/>
  </w:style>
  <w:style w:type="character" w:customStyle="1" w:styleId="UnresolvedMention">
    <w:name w:val="Unresolved Mention"/>
    <w:basedOn w:val="DefaultParagraphFont"/>
    <w:uiPriority w:val="99"/>
    <w:semiHidden/>
    <w:unhideWhenUsed/>
    <w:rsid w:val="001951AC"/>
    <w:rPr>
      <w:color w:val="605E5C"/>
      <w:shd w:val="clear" w:color="auto" w:fill="E1DFDD"/>
    </w:rPr>
  </w:style>
  <w:style w:type="character" w:customStyle="1" w:styleId="Heading3Char">
    <w:name w:val="Heading 3 Char"/>
    <w:basedOn w:val="DefaultParagraphFont"/>
    <w:link w:val="Heading3"/>
    <w:uiPriority w:val="9"/>
    <w:semiHidden/>
    <w:rsid w:val="00741020"/>
    <w:rPr>
      <w:rFonts w:asciiTheme="majorHAnsi" w:eastAsiaTheme="majorEastAsia" w:hAnsiTheme="majorHAnsi" w:cstheme="majorBidi"/>
      <w:color w:val="243F60" w:themeColor="accent1" w:themeShade="7F"/>
      <w:sz w:val="24"/>
      <w:szCs w:val="24"/>
    </w:rPr>
  </w:style>
  <w:style w:type="character" w:styleId="CommentReference">
    <w:name w:val="annotation reference"/>
    <w:basedOn w:val="DefaultParagraphFont"/>
    <w:uiPriority w:val="99"/>
    <w:semiHidden/>
    <w:unhideWhenUsed/>
    <w:rsid w:val="008E4344"/>
    <w:rPr>
      <w:sz w:val="16"/>
      <w:szCs w:val="16"/>
    </w:rPr>
  </w:style>
  <w:style w:type="paragraph" w:styleId="CommentText">
    <w:name w:val="annotation text"/>
    <w:basedOn w:val="Normal"/>
    <w:link w:val="CommentTextChar"/>
    <w:uiPriority w:val="99"/>
    <w:semiHidden/>
    <w:unhideWhenUsed/>
    <w:rsid w:val="008E4344"/>
    <w:pPr>
      <w:spacing w:line="240" w:lineRule="auto"/>
    </w:pPr>
    <w:rPr>
      <w:sz w:val="20"/>
      <w:szCs w:val="20"/>
    </w:rPr>
  </w:style>
  <w:style w:type="character" w:customStyle="1" w:styleId="CommentTextChar">
    <w:name w:val="Comment Text Char"/>
    <w:basedOn w:val="DefaultParagraphFont"/>
    <w:link w:val="CommentText"/>
    <w:uiPriority w:val="99"/>
    <w:semiHidden/>
    <w:rsid w:val="008E4344"/>
    <w:rPr>
      <w:sz w:val="20"/>
      <w:szCs w:val="20"/>
    </w:rPr>
  </w:style>
  <w:style w:type="paragraph" w:styleId="CommentSubject">
    <w:name w:val="annotation subject"/>
    <w:basedOn w:val="CommentText"/>
    <w:next w:val="CommentText"/>
    <w:link w:val="CommentSubjectChar"/>
    <w:uiPriority w:val="99"/>
    <w:semiHidden/>
    <w:unhideWhenUsed/>
    <w:rsid w:val="008E4344"/>
    <w:rPr>
      <w:b/>
      <w:bCs/>
    </w:rPr>
  </w:style>
  <w:style w:type="character" w:customStyle="1" w:styleId="CommentSubjectChar">
    <w:name w:val="Comment Subject Char"/>
    <w:basedOn w:val="CommentTextChar"/>
    <w:link w:val="CommentSubject"/>
    <w:uiPriority w:val="99"/>
    <w:semiHidden/>
    <w:rsid w:val="008E4344"/>
    <w:rPr>
      <w:b/>
      <w:bCs/>
      <w:sz w:val="20"/>
      <w:szCs w:val="20"/>
    </w:rPr>
  </w:style>
  <w:style w:type="paragraph" w:styleId="BalloonText">
    <w:name w:val="Balloon Text"/>
    <w:basedOn w:val="Normal"/>
    <w:link w:val="BalloonTextChar"/>
    <w:uiPriority w:val="99"/>
    <w:semiHidden/>
    <w:unhideWhenUsed/>
    <w:rsid w:val="008E43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4344"/>
    <w:rPr>
      <w:rFonts w:ascii="Segoe UI" w:hAnsi="Segoe UI" w:cs="Segoe UI"/>
      <w:sz w:val="18"/>
      <w:szCs w:val="18"/>
    </w:rPr>
  </w:style>
  <w:style w:type="character" w:styleId="Strong">
    <w:name w:val="Strong"/>
    <w:basedOn w:val="DefaultParagraphFont"/>
    <w:uiPriority w:val="22"/>
    <w:qFormat/>
    <w:rsid w:val="00512C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2605">
      <w:bodyDiv w:val="1"/>
      <w:marLeft w:val="0"/>
      <w:marRight w:val="0"/>
      <w:marTop w:val="0"/>
      <w:marBottom w:val="0"/>
      <w:divBdr>
        <w:top w:val="none" w:sz="0" w:space="0" w:color="auto"/>
        <w:left w:val="none" w:sz="0" w:space="0" w:color="auto"/>
        <w:bottom w:val="none" w:sz="0" w:space="0" w:color="auto"/>
        <w:right w:val="none" w:sz="0" w:space="0" w:color="auto"/>
      </w:divBdr>
      <w:divsChild>
        <w:div w:id="1332946850">
          <w:marLeft w:val="0"/>
          <w:marRight w:val="0"/>
          <w:marTop w:val="0"/>
          <w:marBottom w:val="0"/>
          <w:divBdr>
            <w:top w:val="none" w:sz="0" w:space="0" w:color="auto"/>
            <w:left w:val="none" w:sz="0" w:space="0" w:color="auto"/>
            <w:bottom w:val="none" w:sz="0" w:space="0" w:color="auto"/>
            <w:right w:val="none" w:sz="0" w:space="0" w:color="auto"/>
          </w:divBdr>
          <w:divsChild>
            <w:div w:id="2128623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813898">
      <w:bodyDiv w:val="1"/>
      <w:marLeft w:val="0"/>
      <w:marRight w:val="0"/>
      <w:marTop w:val="0"/>
      <w:marBottom w:val="0"/>
      <w:divBdr>
        <w:top w:val="none" w:sz="0" w:space="0" w:color="auto"/>
        <w:left w:val="none" w:sz="0" w:space="0" w:color="auto"/>
        <w:bottom w:val="none" w:sz="0" w:space="0" w:color="auto"/>
        <w:right w:val="none" w:sz="0" w:space="0" w:color="auto"/>
      </w:divBdr>
      <w:divsChild>
        <w:div w:id="535854950">
          <w:marLeft w:val="0"/>
          <w:marRight w:val="0"/>
          <w:marTop w:val="0"/>
          <w:marBottom w:val="0"/>
          <w:divBdr>
            <w:top w:val="none" w:sz="0" w:space="0" w:color="auto"/>
            <w:left w:val="none" w:sz="0" w:space="0" w:color="auto"/>
            <w:bottom w:val="none" w:sz="0" w:space="0" w:color="auto"/>
            <w:right w:val="none" w:sz="0" w:space="0" w:color="auto"/>
          </w:divBdr>
        </w:div>
      </w:divsChild>
    </w:div>
    <w:div w:id="363219086">
      <w:bodyDiv w:val="1"/>
      <w:marLeft w:val="0"/>
      <w:marRight w:val="0"/>
      <w:marTop w:val="0"/>
      <w:marBottom w:val="0"/>
      <w:divBdr>
        <w:top w:val="none" w:sz="0" w:space="0" w:color="auto"/>
        <w:left w:val="none" w:sz="0" w:space="0" w:color="auto"/>
        <w:bottom w:val="none" w:sz="0" w:space="0" w:color="auto"/>
        <w:right w:val="none" w:sz="0" w:space="0" w:color="auto"/>
      </w:divBdr>
      <w:divsChild>
        <w:div w:id="2124959083">
          <w:marLeft w:val="0"/>
          <w:marRight w:val="0"/>
          <w:marTop w:val="0"/>
          <w:marBottom w:val="0"/>
          <w:divBdr>
            <w:top w:val="none" w:sz="0" w:space="0" w:color="auto"/>
            <w:left w:val="none" w:sz="0" w:space="0" w:color="auto"/>
            <w:bottom w:val="none" w:sz="0" w:space="0" w:color="auto"/>
            <w:right w:val="none" w:sz="0" w:space="0" w:color="auto"/>
          </w:divBdr>
        </w:div>
      </w:divsChild>
    </w:div>
    <w:div w:id="572856175">
      <w:bodyDiv w:val="1"/>
      <w:marLeft w:val="0"/>
      <w:marRight w:val="0"/>
      <w:marTop w:val="0"/>
      <w:marBottom w:val="0"/>
      <w:divBdr>
        <w:top w:val="none" w:sz="0" w:space="0" w:color="auto"/>
        <w:left w:val="none" w:sz="0" w:space="0" w:color="auto"/>
        <w:bottom w:val="none" w:sz="0" w:space="0" w:color="auto"/>
        <w:right w:val="none" w:sz="0" w:space="0" w:color="auto"/>
      </w:divBdr>
    </w:div>
    <w:div w:id="732387422">
      <w:bodyDiv w:val="1"/>
      <w:marLeft w:val="0"/>
      <w:marRight w:val="0"/>
      <w:marTop w:val="0"/>
      <w:marBottom w:val="0"/>
      <w:divBdr>
        <w:top w:val="none" w:sz="0" w:space="0" w:color="auto"/>
        <w:left w:val="none" w:sz="0" w:space="0" w:color="auto"/>
        <w:bottom w:val="none" w:sz="0" w:space="0" w:color="auto"/>
        <w:right w:val="none" w:sz="0" w:space="0" w:color="auto"/>
      </w:divBdr>
    </w:div>
    <w:div w:id="795635528">
      <w:bodyDiv w:val="1"/>
      <w:marLeft w:val="0"/>
      <w:marRight w:val="0"/>
      <w:marTop w:val="0"/>
      <w:marBottom w:val="0"/>
      <w:divBdr>
        <w:top w:val="none" w:sz="0" w:space="0" w:color="auto"/>
        <w:left w:val="none" w:sz="0" w:space="0" w:color="auto"/>
        <w:bottom w:val="none" w:sz="0" w:space="0" w:color="auto"/>
        <w:right w:val="none" w:sz="0" w:space="0" w:color="auto"/>
      </w:divBdr>
      <w:divsChild>
        <w:div w:id="1305430513">
          <w:marLeft w:val="0"/>
          <w:marRight w:val="0"/>
          <w:marTop w:val="0"/>
          <w:marBottom w:val="0"/>
          <w:divBdr>
            <w:top w:val="none" w:sz="0" w:space="0" w:color="auto"/>
            <w:left w:val="none" w:sz="0" w:space="0" w:color="auto"/>
            <w:bottom w:val="none" w:sz="0" w:space="0" w:color="auto"/>
            <w:right w:val="none" w:sz="0" w:space="0" w:color="auto"/>
          </w:divBdr>
          <w:divsChild>
            <w:div w:id="100913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56712791">
      <w:bodyDiv w:val="1"/>
      <w:marLeft w:val="0"/>
      <w:marRight w:val="0"/>
      <w:marTop w:val="0"/>
      <w:marBottom w:val="0"/>
      <w:divBdr>
        <w:top w:val="none" w:sz="0" w:space="0" w:color="auto"/>
        <w:left w:val="none" w:sz="0" w:space="0" w:color="auto"/>
        <w:bottom w:val="none" w:sz="0" w:space="0" w:color="auto"/>
        <w:right w:val="none" w:sz="0" w:space="0" w:color="auto"/>
      </w:divBdr>
    </w:div>
    <w:div w:id="1286500249">
      <w:bodyDiv w:val="1"/>
      <w:marLeft w:val="0"/>
      <w:marRight w:val="0"/>
      <w:marTop w:val="0"/>
      <w:marBottom w:val="0"/>
      <w:divBdr>
        <w:top w:val="none" w:sz="0" w:space="0" w:color="auto"/>
        <w:left w:val="none" w:sz="0" w:space="0" w:color="auto"/>
        <w:bottom w:val="none" w:sz="0" w:space="0" w:color="auto"/>
        <w:right w:val="none" w:sz="0" w:space="0" w:color="auto"/>
      </w:divBdr>
      <w:divsChild>
        <w:div w:id="1037202222">
          <w:marLeft w:val="0"/>
          <w:marRight w:val="0"/>
          <w:marTop w:val="0"/>
          <w:marBottom w:val="0"/>
          <w:divBdr>
            <w:top w:val="none" w:sz="0" w:space="0" w:color="auto"/>
            <w:left w:val="none" w:sz="0" w:space="0" w:color="auto"/>
            <w:bottom w:val="none" w:sz="0" w:space="0" w:color="auto"/>
            <w:right w:val="none" w:sz="0" w:space="0" w:color="auto"/>
          </w:divBdr>
        </w:div>
      </w:divsChild>
    </w:div>
    <w:div w:id="1394154944">
      <w:bodyDiv w:val="1"/>
      <w:marLeft w:val="0"/>
      <w:marRight w:val="0"/>
      <w:marTop w:val="0"/>
      <w:marBottom w:val="0"/>
      <w:divBdr>
        <w:top w:val="none" w:sz="0" w:space="0" w:color="auto"/>
        <w:left w:val="none" w:sz="0" w:space="0" w:color="auto"/>
        <w:bottom w:val="none" w:sz="0" w:space="0" w:color="auto"/>
        <w:right w:val="none" w:sz="0" w:space="0" w:color="auto"/>
      </w:divBdr>
    </w:div>
    <w:div w:id="1651060668">
      <w:bodyDiv w:val="1"/>
      <w:marLeft w:val="0"/>
      <w:marRight w:val="0"/>
      <w:marTop w:val="0"/>
      <w:marBottom w:val="0"/>
      <w:divBdr>
        <w:top w:val="none" w:sz="0" w:space="0" w:color="auto"/>
        <w:left w:val="none" w:sz="0" w:space="0" w:color="auto"/>
        <w:bottom w:val="none" w:sz="0" w:space="0" w:color="auto"/>
        <w:right w:val="none" w:sz="0" w:space="0" w:color="auto"/>
      </w:divBdr>
    </w:div>
    <w:div w:id="1924952753">
      <w:bodyDiv w:val="1"/>
      <w:marLeft w:val="0"/>
      <w:marRight w:val="0"/>
      <w:marTop w:val="0"/>
      <w:marBottom w:val="0"/>
      <w:divBdr>
        <w:top w:val="none" w:sz="0" w:space="0" w:color="auto"/>
        <w:left w:val="none" w:sz="0" w:space="0" w:color="auto"/>
        <w:bottom w:val="none" w:sz="0" w:space="0" w:color="auto"/>
        <w:right w:val="none" w:sz="0" w:space="0" w:color="auto"/>
      </w:divBdr>
      <w:divsChild>
        <w:div w:id="1210459829">
          <w:marLeft w:val="0"/>
          <w:marRight w:val="0"/>
          <w:marTop w:val="0"/>
          <w:marBottom w:val="0"/>
          <w:divBdr>
            <w:top w:val="none" w:sz="0" w:space="0" w:color="auto"/>
            <w:left w:val="none" w:sz="0" w:space="0" w:color="auto"/>
            <w:bottom w:val="none" w:sz="0" w:space="0" w:color="auto"/>
            <w:right w:val="none" w:sz="0" w:space="0" w:color="auto"/>
          </w:divBdr>
          <w:divsChild>
            <w:div w:id="106918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04503893">
      <w:bodyDiv w:val="1"/>
      <w:marLeft w:val="0"/>
      <w:marRight w:val="0"/>
      <w:marTop w:val="0"/>
      <w:marBottom w:val="0"/>
      <w:divBdr>
        <w:top w:val="none" w:sz="0" w:space="0" w:color="auto"/>
        <w:left w:val="none" w:sz="0" w:space="0" w:color="auto"/>
        <w:bottom w:val="none" w:sz="0" w:space="0" w:color="auto"/>
        <w:right w:val="none" w:sz="0" w:space="0" w:color="auto"/>
      </w:divBdr>
    </w:div>
    <w:div w:id="2029789531">
      <w:bodyDiv w:val="1"/>
      <w:marLeft w:val="0"/>
      <w:marRight w:val="0"/>
      <w:marTop w:val="0"/>
      <w:marBottom w:val="0"/>
      <w:divBdr>
        <w:top w:val="none" w:sz="0" w:space="0" w:color="auto"/>
        <w:left w:val="none" w:sz="0" w:space="0" w:color="auto"/>
        <w:bottom w:val="none" w:sz="0" w:space="0" w:color="auto"/>
        <w:right w:val="none" w:sz="0" w:space="0" w:color="auto"/>
      </w:divBdr>
      <w:divsChild>
        <w:div w:id="232474969">
          <w:marLeft w:val="0"/>
          <w:marRight w:val="0"/>
          <w:marTop w:val="0"/>
          <w:marBottom w:val="0"/>
          <w:divBdr>
            <w:top w:val="none" w:sz="0" w:space="0" w:color="auto"/>
            <w:left w:val="none" w:sz="0" w:space="0" w:color="auto"/>
            <w:bottom w:val="none" w:sz="0" w:space="0" w:color="auto"/>
            <w:right w:val="none" w:sz="0" w:space="0" w:color="auto"/>
          </w:divBdr>
          <w:divsChild>
            <w:div w:id="1385519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5304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planningpolicy@eastsuffolk.gov.uk"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eastsuffolk.gov.uk/planning/planning-policy-and-local-plans/supplementary-planning/"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eastsuffolk.gov.uk/planning/planning-policy-and-local-plans/statement-of-community-involvement-and-local-development-scheme/"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www.eastsuffolk.gov.uk/planning/planning-policy-and-local-plans/cycling-and-walking-strategy/" TargetMode="External"/><Relationship Id="rId4" Type="http://schemas.openxmlformats.org/officeDocument/2006/relationships/webSettings" Target="webSettings.xml"/><Relationship Id="rId9" Type="http://schemas.openxmlformats.org/officeDocument/2006/relationships/hyperlink" Target="mailto:coastalmanagement@eastsuffolk.gov.uk" TargetMode="External"/><Relationship Id="rId14" Type="http://schemas.openxmlformats.org/officeDocument/2006/relationships/hyperlink" Target="https://www.whiteribbon.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838</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East Suffolk Partnership</Company>
  <LinksUpToDate>false</LinksUpToDate>
  <CharactersWithSpaces>5610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 Hooper</dc:creator>
  <cp:lastModifiedBy>Chrissie Burch</cp:lastModifiedBy>
  <cp:revision>2</cp:revision>
  <dcterms:created xsi:type="dcterms:W3CDTF">2020-11-09T09:15:00Z</dcterms:created>
  <dcterms:modified xsi:type="dcterms:W3CDTF">2020-11-09T09:15:00Z</dcterms:modified>
</cp:coreProperties>
</file>